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6E1E07" w:rsidRDefault="006E1E07" w:rsidP="006E1E07">
      <w:pPr>
        <w:pStyle w:val="consplusnormal"/>
        <w:spacing w:before="0" w:beforeAutospacing="0" w:after="0" w:afterAutospacing="0" w:line="360" w:lineRule="auto"/>
        <w:jc w:val="center"/>
        <w:rPr>
          <w:rStyle w:val="a3"/>
          <w:sz w:val="28"/>
          <w:szCs w:val="28"/>
        </w:rPr>
      </w:pPr>
      <w:r>
        <w:rPr>
          <w:noProof/>
        </w:rPr>
        <w:drawing>
          <wp:inline distT="0" distB="0" distL="0" distR="0">
            <wp:extent cx="4191000" cy="3143250"/>
            <wp:effectExtent l="19050" t="0" r="0" b="0"/>
            <wp:docPr id="5" name="Рисунок 5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F0F" w:rsidRPr="006E1E07" w:rsidRDefault="00A17F0F" w:rsidP="006E1E07">
      <w:pPr>
        <w:pStyle w:val="consplusnormal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1E07">
        <w:rPr>
          <w:rStyle w:val="a3"/>
          <w:sz w:val="28"/>
          <w:szCs w:val="28"/>
        </w:rPr>
        <w:t xml:space="preserve">Содержание и ремонт  домов </w:t>
      </w:r>
    </w:p>
    <w:p w:rsidR="00A17F0F" w:rsidRPr="006E1E07" w:rsidRDefault="00A17F0F" w:rsidP="006E1E07">
      <w:pPr>
        <w:pStyle w:val="consplusnormal"/>
        <w:spacing w:before="0" w:beforeAutospacing="0" w:after="0" w:afterAutospacing="0" w:line="360" w:lineRule="auto"/>
        <w:ind w:left="1260"/>
        <w:jc w:val="both"/>
        <w:rPr>
          <w:sz w:val="28"/>
          <w:szCs w:val="28"/>
        </w:rPr>
      </w:pPr>
      <w:r w:rsidRPr="006E1E07">
        <w:rPr>
          <w:rStyle w:val="blog"/>
          <w:sz w:val="28"/>
          <w:szCs w:val="28"/>
        </w:rPr>
        <w:t> </w:t>
      </w:r>
    </w:p>
    <w:p w:rsidR="00A17F0F" w:rsidRPr="006E1E07" w:rsidRDefault="00A17F0F" w:rsidP="006E1E07">
      <w:pPr>
        <w:pStyle w:val="consplus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1E07">
        <w:rPr>
          <w:rStyle w:val="a3"/>
          <w:bCs w:val="0"/>
          <w:sz w:val="28"/>
          <w:szCs w:val="28"/>
        </w:rPr>
        <w:t>Содержание и ремонт общего имущества жилых домов</w:t>
      </w:r>
      <w:r w:rsidRPr="006E1E07">
        <w:rPr>
          <w:rStyle w:val="blog"/>
          <w:sz w:val="28"/>
          <w:szCs w:val="28"/>
        </w:rPr>
        <w:t xml:space="preserve"> вкл</w:t>
      </w:r>
      <w:r w:rsidRPr="006E1E07">
        <w:rPr>
          <w:rStyle w:val="blog"/>
          <w:sz w:val="28"/>
          <w:szCs w:val="28"/>
        </w:rPr>
        <w:t>ю</w:t>
      </w:r>
      <w:r w:rsidRPr="006E1E07">
        <w:rPr>
          <w:rStyle w:val="blog"/>
          <w:sz w:val="28"/>
          <w:szCs w:val="28"/>
        </w:rPr>
        <w:t>чает в себя комплекс работ и услуг по техническому обслуживанию общих коммуникаций, технических устройств и технических коммун</w:t>
      </w:r>
      <w:r w:rsidRPr="006E1E07">
        <w:rPr>
          <w:rStyle w:val="blog"/>
          <w:sz w:val="28"/>
          <w:szCs w:val="28"/>
        </w:rPr>
        <w:t>и</w:t>
      </w:r>
      <w:r w:rsidRPr="006E1E07">
        <w:rPr>
          <w:rStyle w:val="blog"/>
          <w:sz w:val="28"/>
          <w:szCs w:val="28"/>
        </w:rPr>
        <w:t>каций жилых домов, а именно:</w:t>
      </w:r>
    </w:p>
    <w:p w:rsidR="00A17F0F" w:rsidRPr="006E1E07" w:rsidRDefault="00A17F0F" w:rsidP="006E1E07">
      <w:pPr>
        <w:pStyle w:val="consplusnormal"/>
        <w:spacing w:before="0" w:beforeAutospacing="0" w:after="0" w:afterAutospacing="0" w:line="360" w:lineRule="auto"/>
        <w:ind w:left="1260"/>
        <w:jc w:val="both"/>
        <w:rPr>
          <w:sz w:val="28"/>
          <w:szCs w:val="28"/>
        </w:rPr>
      </w:pPr>
      <w:r w:rsidRPr="006E1E07">
        <w:rPr>
          <w:rStyle w:val="blog"/>
          <w:rFonts w:eastAsia="Symbol"/>
          <w:sz w:val="28"/>
          <w:szCs w:val="28"/>
        </w:rPr>
        <w:t>- </w:t>
      </w:r>
      <w:r w:rsidRPr="006E1E07">
        <w:rPr>
          <w:rStyle w:val="blog"/>
          <w:sz w:val="28"/>
          <w:szCs w:val="28"/>
        </w:rPr>
        <w:t>технический надзор за состоянием общего имущества ж</w:t>
      </w:r>
      <w:r w:rsidRPr="006E1E07">
        <w:rPr>
          <w:rStyle w:val="blog"/>
          <w:sz w:val="28"/>
          <w:szCs w:val="28"/>
        </w:rPr>
        <w:t>и</w:t>
      </w:r>
      <w:r w:rsidRPr="006E1E07">
        <w:rPr>
          <w:rStyle w:val="blog"/>
          <w:sz w:val="28"/>
          <w:szCs w:val="28"/>
        </w:rPr>
        <w:t>лых домов;</w:t>
      </w:r>
    </w:p>
    <w:p w:rsidR="00A17F0F" w:rsidRPr="006E1E07" w:rsidRDefault="00A17F0F" w:rsidP="006E1E07">
      <w:pPr>
        <w:pStyle w:val="consplusnormal"/>
        <w:spacing w:before="0" w:beforeAutospacing="0" w:after="0" w:afterAutospacing="0" w:line="360" w:lineRule="auto"/>
        <w:ind w:left="1260"/>
        <w:jc w:val="both"/>
        <w:rPr>
          <w:sz w:val="28"/>
          <w:szCs w:val="28"/>
        </w:rPr>
      </w:pPr>
      <w:r w:rsidRPr="006E1E07">
        <w:rPr>
          <w:rStyle w:val="blog"/>
          <w:rFonts w:eastAsia="Symbol"/>
          <w:sz w:val="28"/>
          <w:szCs w:val="28"/>
        </w:rPr>
        <w:t>- </w:t>
      </w:r>
      <w:r w:rsidRPr="006E1E07">
        <w:rPr>
          <w:rStyle w:val="blog"/>
          <w:sz w:val="28"/>
          <w:szCs w:val="28"/>
        </w:rPr>
        <w:t>выполнение мероприятий по подготовке к сезонной эк</w:t>
      </w:r>
      <w:r w:rsidRPr="006E1E07">
        <w:rPr>
          <w:rStyle w:val="blog"/>
          <w:sz w:val="28"/>
          <w:szCs w:val="28"/>
        </w:rPr>
        <w:t>с</w:t>
      </w:r>
      <w:r w:rsidRPr="006E1E07">
        <w:rPr>
          <w:rStyle w:val="blog"/>
          <w:sz w:val="28"/>
          <w:szCs w:val="28"/>
        </w:rPr>
        <w:t>плуатации общего имущества жилых домов;</w:t>
      </w:r>
    </w:p>
    <w:p w:rsidR="00A17F0F" w:rsidRPr="006E1E07" w:rsidRDefault="00A17F0F" w:rsidP="006E1E07">
      <w:pPr>
        <w:pStyle w:val="consplusnormal"/>
        <w:spacing w:before="0" w:beforeAutospacing="0" w:after="0" w:afterAutospacing="0" w:line="360" w:lineRule="auto"/>
        <w:ind w:left="1260"/>
        <w:jc w:val="both"/>
        <w:rPr>
          <w:sz w:val="28"/>
          <w:szCs w:val="28"/>
        </w:rPr>
      </w:pPr>
      <w:r w:rsidRPr="006E1E07">
        <w:rPr>
          <w:rStyle w:val="blog"/>
          <w:rFonts w:eastAsia="Symbol"/>
          <w:sz w:val="28"/>
          <w:szCs w:val="28"/>
        </w:rPr>
        <w:t>-  </w:t>
      </w:r>
      <w:r w:rsidRPr="006E1E07">
        <w:rPr>
          <w:rStyle w:val="blog"/>
          <w:sz w:val="28"/>
          <w:szCs w:val="28"/>
        </w:rPr>
        <w:t>незамедлительное устранение аварий и неисправностей в общем имуществе жилых домов, восстановление условий жизнеобеспечения и безопасности потребителей;</w:t>
      </w:r>
    </w:p>
    <w:p w:rsidR="00A17F0F" w:rsidRPr="006E1E07" w:rsidRDefault="00A17F0F" w:rsidP="006E1E07">
      <w:pPr>
        <w:pStyle w:val="consplusnormal"/>
        <w:spacing w:before="0" w:beforeAutospacing="0" w:after="0" w:afterAutospacing="0" w:line="360" w:lineRule="auto"/>
        <w:ind w:left="1260"/>
        <w:jc w:val="both"/>
        <w:rPr>
          <w:sz w:val="28"/>
          <w:szCs w:val="28"/>
        </w:rPr>
      </w:pPr>
      <w:r w:rsidRPr="006E1E07">
        <w:rPr>
          <w:rStyle w:val="blog"/>
          <w:rFonts w:eastAsia="Symbol"/>
          <w:sz w:val="28"/>
          <w:szCs w:val="28"/>
        </w:rPr>
        <w:t>- </w:t>
      </w:r>
      <w:r w:rsidRPr="006E1E07">
        <w:rPr>
          <w:rStyle w:val="blog"/>
          <w:sz w:val="28"/>
          <w:szCs w:val="28"/>
        </w:rPr>
        <w:t>выполнение работ по санитарной уборке и очистке общего имущества жилых домов (подъездов, чердаков, подвалов) и придомовых территорий, в том числе по уходу за зелеными насаждениями.</w:t>
      </w:r>
    </w:p>
    <w:p w:rsidR="00A17F0F" w:rsidRPr="006E1E07" w:rsidRDefault="00A17F0F" w:rsidP="006E1E07">
      <w:pPr>
        <w:pStyle w:val="consplusnormal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1E07">
        <w:rPr>
          <w:rStyle w:val="blog"/>
          <w:sz w:val="28"/>
          <w:szCs w:val="28"/>
          <w:lang w:val="en-US"/>
        </w:rPr>
        <w:t> </w:t>
      </w:r>
    </w:p>
    <w:p w:rsidR="00A17F0F" w:rsidRPr="006E1E07" w:rsidRDefault="00A17F0F" w:rsidP="006E1E07">
      <w:pPr>
        <w:pStyle w:val="consplus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1E07">
        <w:rPr>
          <w:rStyle w:val="a3"/>
          <w:bCs w:val="0"/>
          <w:sz w:val="28"/>
          <w:szCs w:val="28"/>
        </w:rPr>
        <w:lastRenderedPageBreak/>
        <w:t>Текущий ремонт общего имущества жилых домов</w:t>
      </w:r>
      <w:r w:rsidRPr="006E1E07">
        <w:rPr>
          <w:rStyle w:val="blog"/>
          <w:sz w:val="28"/>
          <w:szCs w:val="28"/>
        </w:rPr>
        <w:t xml:space="preserve"> - ремонт, выполняемый в плановом порядке в целях восстановления исправности жилых домов, частичного восстановления их ресурсов с заменой или восстановлением их составных частей ограниченной номенклатуры, установленной нормативной и технической документацией.</w:t>
      </w:r>
    </w:p>
    <w:p w:rsidR="00A17F0F" w:rsidRPr="006E1E07" w:rsidRDefault="00A17F0F" w:rsidP="006E1E07">
      <w:pPr>
        <w:pStyle w:val="consplus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1E07">
        <w:rPr>
          <w:rStyle w:val="blog"/>
          <w:sz w:val="28"/>
          <w:szCs w:val="28"/>
        </w:rPr>
        <w:t>Назначение текущего ремонта - предупреждение преждевреме</w:t>
      </w:r>
      <w:r w:rsidRPr="006E1E07">
        <w:rPr>
          <w:rStyle w:val="blog"/>
          <w:sz w:val="28"/>
          <w:szCs w:val="28"/>
        </w:rPr>
        <w:t>н</w:t>
      </w:r>
      <w:r w:rsidRPr="006E1E07">
        <w:rPr>
          <w:rStyle w:val="blog"/>
          <w:sz w:val="28"/>
          <w:szCs w:val="28"/>
        </w:rPr>
        <w:t>ного износа конструкций и инженерных систем и восстановление эк</w:t>
      </w:r>
      <w:r w:rsidRPr="006E1E07">
        <w:rPr>
          <w:rStyle w:val="blog"/>
          <w:sz w:val="28"/>
          <w:szCs w:val="28"/>
        </w:rPr>
        <w:t>с</w:t>
      </w:r>
      <w:r w:rsidRPr="006E1E07">
        <w:rPr>
          <w:rStyle w:val="blog"/>
          <w:sz w:val="28"/>
          <w:szCs w:val="28"/>
        </w:rPr>
        <w:t>плуатационных характеристик жилых зданий.</w:t>
      </w:r>
    </w:p>
    <w:p w:rsidR="00A17F0F" w:rsidRPr="006E1E07" w:rsidRDefault="00A17F0F" w:rsidP="006E1E07">
      <w:pPr>
        <w:pStyle w:val="consplus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1E07">
        <w:rPr>
          <w:rStyle w:val="blog"/>
          <w:sz w:val="28"/>
          <w:szCs w:val="28"/>
        </w:rPr>
        <w:t>К текущему ремонту относятся также работы по устранению в них мелких повреждений и неисправностей, возникающих в процессе эксплуатации.</w:t>
      </w:r>
    </w:p>
    <w:p w:rsidR="00A17F0F" w:rsidRPr="006E1E07" w:rsidRDefault="00A17F0F" w:rsidP="006E1E07">
      <w:pPr>
        <w:pStyle w:val="consplusnormal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1E07">
        <w:rPr>
          <w:rStyle w:val="blog"/>
          <w:sz w:val="28"/>
          <w:szCs w:val="28"/>
        </w:rPr>
        <w:t>Все работы по текущему ремонту подразделяются на две группы:</w:t>
      </w:r>
    </w:p>
    <w:p w:rsidR="00A17F0F" w:rsidRPr="006E1E07" w:rsidRDefault="00A17F0F" w:rsidP="006E1E07">
      <w:pPr>
        <w:pStyle w:val="consplusnormal"/>
        <w:spacing w:before="0" w:beforeAutospacing="0" w:after="0" w:afterAutospacing="0" w:line="360" w:lineRule="auto"/>
        <w:ind w:left="1260"/>
        <w:jc w:val="both"/>
        <w:rPr>
          <w:sz w:val="28"/>
          <w:szCs w:val="28"/>
        </w:rPr>
      </w:pPr>
      <w:r w:rsidRPr="006E1E07">
        <w:rPr>
          <w:rStyle w:val="blog"/>
          <w:rFonts w:eastAsia="Symbol"/>
          <w:sz w:val="28"/>
          <w:szCs w:val="28"/>
        </w:rPr>
        <w:t>- </w:t>
      </w:r>
      <w:r w:rsidRPr="006E1E07">
        <w:rPr>
          <w:rStyle w:val="blog"/>
          <w:sz w:val="28"/>
          <w:szCs w:val="28"/>
        </w:rPr>
        <w:t>профилактический текущий ремонт - ремонт, планируемый заранее по объему, стоимости, по месту и времени его в</w:t>
      </w:r>
      <w:r w:rsidRPr="006E1E07">
        <w:rPr>
          <w:rStyle w:val="blog"/>
          <w:sz w:val="28"/>
          <w:szCs w:val="28"/>
        </w:rPr>
        <w:t>ы</w:t>
      </w:r>
      <w:r w:rsidRPr="006E1E07">
        <w:rPr>
          <w:rStyle w:val="blog"/>
          <w:sz w:val="28"/>
          <w:szCs w:val="28"/>
        </w:rPr>
        <w:t>полнения;</w:t>
      </w:r>
    </w:p>
    <w:p w:rsidR="00A17F0F" w:rsidRPr="006E1E07" w:rsidRDefault="00A17F0F" w:rsidP="006E1E07">
      <w:pPr>
        <w:pStyle w:val="consplusnormal"/>
        <w:spacing w:before="0" w:beforeAutospacing="0" w:after="0" w:afterAutospacing="0" w:line="360" w:lineRule="auto"/>
        <w:ind w:left="1260"/>
        <w:jc w:val="both"/>
        <w:rPr>
          <w:rStyle w:val="blog"/>
          <w:sz w:val="28"/>
          <w:szCs w:val="28"/>
        </w:rPr>
      </w:pPr>
      <w:r w:rsidRPr="006E1E07">
        <w:rPr>
          <w:rStyle w:val="blog"/>
          <w:rFonts w:eastAsia="Symbol"/>
          <w:sz w:val="28"/>
          <w:szCs w:val="28"/>
        </w:rPr>
        <w:t>-</w:t>
      </w:r>
      <w:r w:rsidRPr="006E1E07">
        <w:rPr>
          <w:rStyle w:val="blog"/>
          <w:sz w:val="28"/>
          <w:szCs w:val="28"/>
        </w:rPr>
        <w:t>непредвиденный текущий ремонт - ремонт, необходимость которого определяется в ходе эксплуатации и который пр</w:t>
      </w:r>
      <w:r w:rsidRPr="006E1E07">
        <w:rPr>
          <w:rStyle w:val="blog"/>
          <w:sz w:val="28"/>
          <w:szCs w:val="28"/>
        </w:rPr>
        <w:t>о</w:t>
      </w:r>
      <w:r w:rsidRPr="006E1E07">
        <w:rPr>
          <w:rStyle w:val="blog"/>
          <w:sz w:val="28"/>
          <w:szCs w:val="28"/>
        </w:rPr>
        <w:t>водится в срочном порядке.</w:t>
      </w:r>
    </w:p>
    <w:p w:rsidR="00A17F0F" w:rsidRPr="006E1E07" w:rsidRDefault="00A17F0F" w:rsidP="006E1E07">
      <w:pPr>
        <w:pStyle w:val="consplusnormal"/>
        <w:spacing w:before="0" w:beforeAutospacing="0" w:after="0" w:afterAutospacing="0" w:line="360" w:lineRule="auto"/>
        <w:jc w:val="both"/>
        <w:rPr>
          <w:rStyle w:val="blog"/>
          <w:rFonts w:eastAsia="Symbol"/>
          <w:sz w:val="28"/>
          <w:szCs w:val="28"/>
        </w:rPr>
      </w:pPr>
      <w:r w:rsidRPr="006E1E07">
        <w:rPr>
          <w:rStyle w:val="blog"/>
          <w:rFonts w:eastAsia="Symbol"/>
          <w:sz w:val="28"/>
          <w:szCs w:val="28"/>
        </w:rPr>
        <w:t>В ходе осуществления технического обслуживания жилых домов ООО ТГС производит следующие виды работ</w:t>
      </w:r>
    </w:p>
    <w:p w:rsidR="00A17F0F" w:rsidRPr="006E1E07" w:rsidRDefault="00A17F0F" w:rsidP="006E1E07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E1E07">
        <w:rPr>
          <w:b/>
          <w:sz w:val="28"/>
          <w:szCs w:val="28"/>
        </w:rPr>
        <w:t>Водопровод и канализация:</w:t>
      </w:r>
    </w:p>
    <w:p w:rsidR="00A17F0F" w:rsidRPr="006E1E07" w:rsidRDefault="00A17F0F" w:rsidP="006E1E07">
      <w:pPr>
        <w:pStyle w:val="a4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6E1E07">
        <w:rPr>
          <w:sz w:val="28"/>
          <w:szCs w:val="28"/>
        </w:rPr>
        <w:t>- ремонт и замена сгонов на трубопроводе;</w:t>
      </w:r>
    </w:p>
    <w:p w:rsidR="00A17F0F" w:rsidRPr="006E1E07" w:rsidRDefault="00A17F0F" w:rsidP="006E1E07">
      <w:pPr>
        <w:pStyle w:val="a4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6E1E07">
        <w:rPr>
          <w:sz w:val="28"/>
          <w:szCs w:val="28"/>
        </w:rPr>
        <w:t>- установка бандажей на трубопроводе;</w:t>
      </w:r>
    </w:p>
    <w:p w:rsidR="00A17F0F" w:rsidRPr="006E1E07" w:rsidRDefault="00A17F0F" w:rsidP="006E1E07">
      <w:pPr>
        <w:pStyle w:val="a4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6E1E07">
        <w:rPr>
          <w:sz w:val="28"/>
          <w:szCs w:val="28"/>
        </w:rPr>
        <w:t>- замена небольших участков трубопровода (до 2 м);</w:t>
      </w:r>
    </w:p>
    <w:p w:rsidR="00A17F0F" w:rsidRPr="006E1E07" w:rsidRDefault="00A17F0F" w:rsidP="006E1E07">
      <w:pPr>
        <w:pStyle w:val="a4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6E1E07">
        <w:rPr>
          <w:sz w:val="28"/>
          <w:szCs w:val="28"/>
        </w:rPr>
        <w:t>- ликвидация засора канализации внутри строения;</w:t>
      </w:r>
    </w:p>
    <w:p w:rsidR="00A17F0F" w:rsidRPr="006E1E07" w:rsidRDefault="00A17F0F" w:rsidP="006E1E07">
      <w:pPr>
        <w:pStyle w:val="a4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6E1E07">
        <w:rPr>
          <w:sz w:val="28"/>
          <w:szCs w:val="28"/>
        </w:rPr>
        <w:t>- ликвидация засора канализационных труб "лежаков" до первого колодца;</w:t>
      </w:r>
    </w:p>
    <w:p w:rsidR="00A17F0F" w:rsidRPr="006E1E07" w:rsidRDefault="00A17F0F" w:rsidP="006E1E07">
      <w:pPr>
        <w:pStyle w:val="a4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6E1E07">
        <w:rPr>
          <w:sz w:val="28"/>
          <w:szCs w:val="28"/>
        </w:rPr>
        <w:t xml:space="preserve">- заделка свищей и </w:t>
      </w:r>
      <w:proofErr w:type="spellStart"/>
      <w:r w:rsidRPr="006E1E07">
        <w:rPr>
          <w:sz w:val="28"/>
          <w:szCs w:val="28"/>
        </w:rPr>
        <w:t>зачеканка</w:t>
      </w:r>
      <w:proofErr w:type="spellEnd"/>
      <w:r w:rsidRPr="006E1E07">
        <w:rPr>
          <w:sz w:val="28"/>
          <w:szCs w:val="28"/>
        </w:rPr>
        <w:t xml:space="preserve"> раструбов;</w:t>
      </w:r>
    </w:p>
    <w:p w:rsidR="00A17F0F" w:rsidRPr="006E1E07" w:rsidRDefault="00A17F0F" w:rsidP="006E1E07">
      <w:pPr>
        <w:pStyle w:val="a4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6E1E07">
        <w:rPr>
          <w:sz w:val="28"/>
          <w:szCs w:val="28"/>
        </w:rPr>
        <w:t>- замена неисправных сифонов и небольших участков трубопр</w:t>
      </w:r>
      <w:r w:rsidRPr="006E1E07">
        <w:rPr>
          <w:sz w:val="28"/>
          <w:szCs w:val="28"/>
        </w:rPr>
        <w:t>о</w:t>
      </w:r>
      <w:r w:rsidRPr="006E1E07">
        <w:rPr>
          <w:sz w:val="28"/>
          <w:szCs w:val="28"/>
        </w:rPr>
        <w:t>водов (до 2 м), связанная с устранением засора или течи;</w:t>
      </w:r>
    </w:p>
    <w:p w:rsidR="00A17F0F" w:rsidRPr="006E1E07" w:rsidRDefault="00A17F0F" w:rsidP="006E1E07">
      <w:pPr>
        <w:pStyle w:val="a4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6E1E07">
        <w:rPr>
          <w:sz w:val="28"/>
          <w:szCs w:val="28"/>
        </w:rPr>
        <w:lastRenderedPageBreak/>
        <w:t>- выполнение сварочных работ при ремонте или замене трубопр</w:t>
      </w:r>
      <w:r w:rsidRPr="006E1E07">
        <w:rPr>
          <w:sz w:val="28"/>
          <w:szCs w:val="28"/>
        </w:rPr>
        <w:t>о</w:t>
      </w:r>
      <w:r w:rsidRPr="006E1E07">
        <w:rPr>
          <w:sz w:val="28"/>
          <w:szCs w:val="28"/>
        </w:rPr>
        <w:t>вода.</w:t>
      </w:r>
    </w:p>
    <w:p w:rsidR="00A17F0F" w:rsidRPr="006E1E07" w:rsidRDefault="00A17F0F" w:rsidP="006E1E07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E1E07">
        <w:rPr>
          <w:b/>
          <w:sz w:val="28"/>
          <w:szCs w:val="28"/>
        </w:rPr>
        <w:t>Центральное отопление, горячее водоснабжение:</w:t>
      </w:r>
    </w:p>
    <w:p w:rsidR="00A17F0F" w:rsidRPr="006E1E07" w:rsidRDefault="00A17F0F" w:rsidP="006E1E07">
      <w:pPr>
        <w:pStyle w:val="a4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6E1E07">
        <w:rPr>
          <w:sz w:val="28"/>
          <w:szCs w:val="28"/>
        </w:rPr>
        <w:t>- ремонт и замена аварийно-поврежденной запорной арматуры;</w:t>
      </w:r>
    </w:p>
    <w:p w:rsidR="00A17F0F" w:rsidRPr="006E1E07" w:rsidRDefault="00A17F0F" w:rsidP="006E1E07">
      <w:pPr>
        <w:pStyle w:val="a4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6E1E07">
        <w:rPr>
          <w:sz w:val="28"/>
          <w:szCs w:val="28"/>
        </w:rPr>
        <w:t>- ликвидация течи путем уплотнения соединений труб, арматуры и нагревательных пр</w:t>
      </w:r>
      <w:r w:rsidRPr="006E1E07">
        <w:rPr>
          <w:sz w:val="28"/>
          <w:szCs w:val="28"/>
        </w:rPr>
        <w:t>и</w:t>
      </w:r>
      <w:r w:rsidRPr="006E1E07">
        <w:rPr>
          <w:sz w:val="28"/>
          <w:szCs w:val="28"/>
        </w:rPr>
        <w:t>боров;</w:t>
      </w:r>
    </w:p>
    <w:p w:rsidR="00A17F0F" w:rsidRPr="006E1E07" w:rsidRDefault="00A17F0F" w:rsidP="006E1E07">
      <w:pPr>
        <w:pStyle w:val="a4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6E1E07">
        <w:rPr>
          <w:sz w:val="28"/>
          <w:szCs w:val="28"/>
        </w:rPr>
        <w:t>- ремонт и замена сгонов на трубопроводе;</w:t>
      </w:r>
    </w:p>
    <w:p w:rsidR="00A17F0F" w:rsidRPr="006E1E07" w:rsidRDefault="00A17F0F" w:rsidP="006E1E07">
      <w:pPr>
        <w:pStyle w:val="a4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6E1E07">
        <w:rPr>
          <w:sz w:val="28"/>
          <w:szCs w:val="28"/>
        </w:rPr>
        <w:t>- смена небольших участков трубопровода (до 2 м);</w:t>
      </w:r>
    </w:p>
    <w:p w:rsidR="00A17F0F" w:rsidRPr="006E1E07" w:rsidRDefault="00A17F0F" w:rsidP="006E1E07">
      <w:pPr>
        <w:pStyle w:val="a4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6E1E07">
        <w:rPr>
          <w:sz w:val="28"/>
          <w:szCs w:val="28"/>
        </w:rPr>
        <w:t>- выполнение сварочных работ при ремонте или замене участков трубопровода.</w:t>
      </w:r>
    </w:p>
    <w:p w:rsidR="00A17F0F" w:rsidRPr="006E1E07" w:rsidRDefault="00A17F0F" w:rsidP="006E1E07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E1E07">
        <w:rPr>
          <w:b/>
          <w:sz w:val="28"/>
          <w:szCs w:val="28"/>
        </w:rPr>
        <w:t>Электроснабжение:</w:t>
      </w:r>
    </w:p>
    <w:p w:rsidR="00A17F0F" w:rsidRPr="006E1E07" w:rsidRDefault="00A17F0F" w:rsidP="006E1E07">
      <w:pPr>
        <w:pStyle w:val="a4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6E1E07">
        <w:rPr>
          <w:sz w:val="28"/>
          <w:szCs w:val="28"/>
        </w:rPr>
        <w:t>- замена (восстановление) неисправных участков электрической сети в общественных местах;</w:t>
      </w:r>
    </w:p>
    <w:p w:rsidR="00A17F0F" w:rsidRPr="006E1E07" w:rsidRDefault="00A17F0F" w:rsidP="006E1E07">
      <w:pPr>
        <w:pStyle w:val="a4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6E1E07">
        <w:rPr>
          <w:sz w:val="28"/>
          <w:szCs w:val="28"/>
        </w:rPr>
        <w:t>- замена предохранителей, автоматических выключателей на д</w:t>
      </w:r>
      <w:r w:rsidRPr="006E1E07">
        <w:rPr>
          <w:sz w:val="28"/>
          <w:szCs w:val="28"/>
        </w:rPr>
        <w:t>о</w:t>
      </w:r>
      <w:r w:rsidRPr="006E1E07">
        <w:rPr>
          <w:sz w:val="28"/>
          <w:szCs w:val="28"/>
        </w:rPr>
        <w:t>мовых вводно-распределительных устройствах и щитах, в поэта</w:t>
      </w:r>
      <w:r w:rsidRPr="006E1E07">
        <w:rPr>
          <w:sz w:val="28"/>
          <w:szCs w:val="28"/>
        </w:rPr>
        <w:t>ж</w:t>
      </w:r>
      <w:r w:rsidRPr="006E1E07">
        <w:rPr>
          <w:sz w:val="28"/>
          <w:szCs w:val="28"/>
        </w:rPr>
        <w:t>ных распределительных электрощ</w:t>
      </w:r>
      <w:r w:rsidRPr="006E1E07">
        <w:rPr>
          <w:sz w:val="28"/>
          <w:szCs w:val="28"/>
        </w:rPr>
        <w:t>и</w:t>
      </w:r>
      <w:r w:rsidRPr="006E1E07">
        <w:rPr>
          <w:sz w:val="28"/>
          <w:szCs w:val="28"/>
        </w:rPr>
        <w:t>тах;</w:t>
      </w:r>
    </w:p>
    <w:p w:rsidR="00A17F0F" w:rsidRPr="006E1E07" w:rsidRDefault="00A17F0F" w:rsidP="006E1E07">
      <w:pPr>
        <w:pStyle w:val="a4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6E1E07">
        <w:rPr>
          <w:sz w:val="28"/>
          <w:szCs w:val="28"/>
        </w:rPr>
        <w:t>- ремонт электрощитов (замена шпилек, подтяжка и зачистка ко</w:t>
      </w:r>
      <w:r w:rsidRPr="006E1E07">
        <w:rPr>
          <w:sz w:val="28"/>
          <w:szCs w:val="28"/>
        </w:rPr>
        <w:t>н</w:t>
      </w:r>
      <w:r w:rsidRPr="006E1E07">
        <w:rPr>
          <w:sz w:val="28"/>
          <w:szCs w:val="28"/>
        </w:rPr>
        <w:t>тактов), включение и замена - вышедших из строя автоматов эле</w:t>
      </w:r>
      <w:r w:rsidRPr="006E1E07">
        <w:rPr>
          <w:sz w:val="28"/>
          <w:szCs w:val="28"/>
        </w:rPr>
        <w:t>к</w:t>
      </w:r>
      <w:r w:rsidRPr="006E1E07">
        <w:rPr>
          <w:sz w:val="28"/>
          <w:szCs w:val="28"/>
        </w:rPr>
        <w:t>трозащиты и пакетных пер</w:t>
      </w:r>
      <w:r w:rsidRPr="006E1E07">
        <w:rPr>
          <w:sz w:val="28"/>
          <w:szCs w:val="28"/>
        </w:rPr>
        <w:t>е</w:t>
      </w:r>
      <w:r w:rsidRPr="006E1E07">
        <w:rPr>
          <w:sz w:val="28"/>
          <w:szCs w:val="28"/>
        </w:rPr>
        <w:t>ключателей;</w:t>
      </w:r>
    </w:p>
    <w:p w:rsidR="00A17F0F" w:rsidRPr="006E1E07" w:rsidRDefault="00A17F0F" w:rsidP="006E1E07">
      <w:pPr>
        <w:pStyle w:val="a4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6E1E07">
        <w:rPr>
          <w:sz w:val="28"/>
          <w:szCs w:val="28"/>
        </w:rPr>
        <w:t>- замена плавких вставок в электрощитах.</w:t>
      </w:r>
    </w:p>
    <w:p w:rsidR="00A17F0F" w:rsidRPr="006E1E07" w:rsidRDefault="00A17F0F" w:rsidP="006E1E07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E1E07">
        <w:rPr>
          <w:b/>
          <w:sz w:val="28"/>
          <w:szCs w:val="28"/>
        </w:rPr>
        <w:t>Сопутствующие работы при ликвидации аварий:</w:t>
      </w:r>
    </w:p>
    <w:p w:rsidR="00A17F0F" w:rsidRPr="006E1E07" w:rsidRDefault="00A17F0F" w:rsidP="006E1E07">
      <w:pPr>
        <w:pStyle w:val="a4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6E1E07">
        <w:rPr>
          <w:sz w:val="28"/>
          <w:szCs w:val="28"/>
        </w:rPr>
        <w:t>- отрывка траншей;</w:t>
      </w:r>
    </w:p>
    <w:p w:rsidR="00A17F0F" w:rsidRPr="006E1E07" w:rsidRDefault="00A17F0F" w:rsidP="006E1E07">
      <w:pPr>
        <w:pStyle w:val="a4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6E1E07">
        <w:rPr>
          <w:sz w:val="28"/>
          <w:szCs w:val="28"/>
        </w:rPr>
        <w:t>- откачка воды из помещений, затопленных в результате аварий систем отопления, водоснабжения, канализации или стихийных бедствий, при температуре воды до 45</w:t>
      </w:r>
      <w:proofErr w:type="gramStart"/>
      <w:r w:rsidRPr="006E1E07">
        <w:rPr>
          <w:sz w:val="28"/>
          <w:szCs w:val="28"/>
        </w:rPr>
        <w:t xml:space="preserve"> °С</w:t>
      </w:r>
      <w:proofErr w:type="gramEnd"/>
      <w:r w:rsidRPr="006E1E07">
        <w:rPr>
          <w:sz w:val="28"/>
          <w:szCs w:val="28"/>
        </w:rPr>
        <w:t xml:space="preserve"> и загрязненности взв</w:t>
      </w:r>
      <w:r w:rsidRPr="006E1E07">
        <w:rPr>
          <w:sz w:val="28"/>
          <w:szCs w:val="28"/>
        </w:rPr>
        <w:t>е</w:t>
      </w:r>
      <w:r w:rsidRPr="006E1E07">
        <w:rPr>
          <w:sz w:val="28"/>
          <w:szCs w:val="28"/>
        </w:rPr>
        <w:t>шенными частицами менее 5 %;</w:t>
      </w:r>
    </w:p>
    <w:p w:rsidR="00A17F0F" w:rsidRPr="006E1E07" w:rsidRDefault="00A17F0F" w:rsidP="006E1E07">
      <w:pPr>
        <w:pStyle w:val="a4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6E1E07">
        <w:rPr>
          <w:sz w:val="28"/>
          <w:szCs w:val="28"/>
        </w:rPr>
        <w:t>- вскрытие полов, пробивка отверстий и борозд над вскрытыми трубопроводами;</w:t>
      </w:r>
    </w:p>
    <w:p w:rsidR="00A17F0F" w:rsidRPr="006E1E07" w:rsidRDefault="00A17F0F" w:rsidP="006E1E07">
      <w:pPr>
        <w:pStyle w:val="a4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6E1E07">
        <w:rPr>
          <w:sz w:val="28"/>
          <w:szCs w:val="28"/>
        </w:rPr>
        <w:t>- отключение стояков на отдельных участках трубопроводов, оп</w:t>
      </w:r>
      <w:r w:rsidRPr="006E1E07">
        <w:rPr>
          <w:sz w:val="28"/>
          <w:szCs w:val="28"/>
        </w:rPr>
        <w:t>о</w:t>
      </w:r>
      <w:r w:rsidRPr="006E1E07">
        <w:rPr>
          <w:sz w:val="28"/>
          <w:szCs w:val="28"/>
        </w:rPr>
        <w:t>рожнение о</w:t>
      </w:r>
      <w:r w:rsidRPr="006E1E07">
        <w:rPr>
          <w:sz w:val="28"/>
          <w:szCs w:val="28"/>
        </w:rPr>
        <w:t>т</w:t>
      </w:r>
      <w:r w:rsidRPr="006E1E07">
        <w:rPr>
          <w:sz w:val="28"/>
          <w:szCs w:val="28"/>
        </w:rPr>
        <w:t xml:space="preserve">ключенных участков систем центрального отопления </w:t>
      </w:r>
      <w:r w:rsidRPr="006E1E07">
        <w:rPr>
          <w:sz w:val="28"/>
          <w:szCs w:val="28"/>
        </w:rPr>
        <w:lastRenderedPageBreak/>
        <w:t>и горячего водоснабжения и обратное наполнение их с пуском системы после устранения неисправности.</w:t>
      </w:r>
    </w:p>
    <w:p w:rsidR="00A17F0F" w:rsidRPr="006E1E07" w:rsidRDefault="00A17F0F" w:rsidP="006E1E0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1E07">
        <w:rPr>
          <w:sz w:val="28"/>
          <w:szCs w:val="28"/>
        </w:rPr>
        <w:t>В рамках технического и аварийного обслуживания организация может предложить Вам сотрудничество в сопутствующих направлениях ра</w:t>
      </w:r>
      <w:r w:rsidRPr="006E1E07">
        <w:rPr>
          <w:sz w:val="28"/>
          <w:szCs w:val="28"/>
        </w:rPr>
        <w:t>з</w:t>
      </w:r>
      <w:r w:rsidRPr="006E1E07">
        <w:rPr>
          <w:sz w:val="28"/>
          <w:szCs w:val="28"/>
        </w:rPr>
        <w:t>вития, в частности проведению работ по промывки, очистки канализ</w:t>
      </w:r>
      <w:r w:rsidRPr="006E1E07">
        <w:rPr>
          <w:sz w:val="28"/>
          <w:szCs w:val="28"/>
        </w:rPr>
        <w:t>а</w:t>
      </w:r>
      <w:r w:rsidRPr="006E1E07">
        <w:rPr>
          <w:sz w:val="28"/>
          <w:szCs w:val="28"/>
        </w:rPr>
        <w:t>ционных сетей и выполнению работ по асс</w:t>
      </w:r>
      <w:r w:rsidRPr="006E1E07">
        <w:rPr>
          <w:sz w:val="28"/>
          <w:szCs w:val="28"/>
        </w:rPr>
        <w:t>е</w:t>
      </w:r>
      <w:r w:rsidRPr="006E1E07">
        <w:rPr>
          <w:sz w:val="28"/>
          <w:szCs w:val="28"/>
        </w:rPr>
        <w:t>низации. Для выполнения комплекса данных работ организации имеет следующие оборудование и механизмы:</w:t>
      </w:r>
    </w:p>
    <w:p w:rsidR="00A17F0F" w:rsidRPr="006E1E07" w:rsidRDefault="00A17F0F" w:rsidP="006E1E07">
      <w:pPr>
        <w:pStyle w:val="a4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proofErr w:type="spellStart"/>
      <w:r w:rsidRPr="006E1E07">
        <w:rPr>
          <w:sz w:val="28"/>
          <w:szCs w:val="28"/>
        </w:rPr>
        <w:t>Иллосос</w:t>
      </w:r>
      <w:proofErr w:type="spellEnd"/>
      <w:r w:rsidRPr="006E1E07">
        <w:rPr>
          <w:sz w:val="28"/>
          <w:szCs w:val="28"/>
        </w:rPr>
        <w:t xml:space="preserve"> на базе «</w:t>
      </w:r>
      <w:proofErr w:type="spellStart"/>
      <w:r w:rsidRPr="006E1E07">
        <w:rPr>
          <w:sz w:val="28"/>
          <w:szCs w:val="28"/>
        </w:rPr>
        <w:t>MitsubisyFuso</w:t>
      </w:r>
      <w:proofErr w:type="spellEnd"/>
      <w:r w:rsidRPr="006E1E07">
        <w:rPr>
          <w:sz w:val="28"/>
          <w:szCs w:val="28"/>
        </w:rPr>
        <w:t>» - V=5,5 м3;</w:t>
      </w:r>
    </w:p>
    <w:p w:rsidR="00A17F0F" w:rsidRPr="006E1E07" w:rsidRDefault="00A17F0F" w:rsidP="006E1E07">
      <w:pPr>
        <w:pStyle w:val="a4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proofErr w:type="spellStart"/>
      <w:r w:rsidRPr="006E1E07">
        <w:rPr>
          <w:sz w:val="28"/>
          <w:szCs w:val="28"/>
        </w:rPr>
        <w:t>Иллосос</w:t>
      </w:r>
      <w:proofErr w:type="spellEnd"/>
      <w:r w:rsidRPr="006E1E07">
        <w:rPr>
          <w:sz w:val="28"/>
          <w:szCs w:val="28"/>
        </w:rPr>
        <w:t xml:space="preserve"> на базе «</w:t>
      </w:r>
      <w:proofErr w:type="spellStart"/>
      <w:r w:rsidRPr="006E1E07">
        <w:rPr>
          <w:sz w:val="28"/>
          <w:szCs w:val="28"/>
        </w:rPr>
        <w:t>MitsubisyFuso</w:t>
      </w:r>
      <w:proofErr w:type="spellEnd"/>
      <w:r w:rsidRPr="006E1E07">
        <w:rPr>
          <w:sz w:val="28"/>
          <w:szCs w:val="28"/>
        </w:rPr>
        <w:t>» - V=3 м3;</w:t>
      </w:r>
    </w:p>
    <w:p w:rsidR="00A17F0F" w:rsidRPr="006E1E07" w:rsidRDefault="00A17F0F" w:rsidP="006E1E07">
      <w:pPr>
        <w:pStyle w:val="a4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6E1E07">
        <w:rPr>
          <w:sz w:val="28"/>
          <w:szCs w:val="28"/>
        </w:rPr>
        <w:t>Гидродинамическая установка «</w:t>
      </w:r>
      <w:proofErr w:type="spellStart"/>
      <w:r w:rsidRPr="006E1E07">
        <w:rPr>
          <w:sz w:val="28"/>
          <w:szCs w:val="28"/>
        </w:rPr>
        <w:t>GeneralPipe</w:t>
      </w:r>
      <w:proofErr w:type="spellEnd"/>
      <w:r w:rsidRPr="006E1E07">
        <w:rPr>
          <w:sz w:val="28"/>
          <w:szCs w:val="28"/>
        </w:rPr>
        <w:t xml:space="preserve">». Давление от 100 до 200 </w:t>
      </w:r>
      <w:proofErr w:type="spellStart"/>
      <w:r w:rsidRPr="006E1E07">
        <w:rPr>
          <w:sz w:val="28"/>
          <w:szCs w:val="28"/>
        </w:rPr>
        <w:t>Bar</w:t>
      </w:r>
      <w:proofErr w:type="spellEnd"/>
      <w:r w:rsidRPr="006E1E07">
        <w:rPr>
          <w:sz w:val="28"/>
          <w:szCs w:val="28"/>
        </w:rPr>
        <w:t>. Проходная способность 22 л/мин.</w:t>
      </w:r>
    </w:p>
    <w:p w:rsidR="00A17F0F" w:rsidRPr="006E1E07" w:rsidRDefault="00A17F0F" w:rsidP="006E1E07">
      <w:pPr>
        <w:pStyle w:val="a4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6E1E07">
        <w:rPr>
          <w:sz w:val="28"/>
          <w:szCs w:val="28"/>
        </w:rPr>
        <w:t xml:space="preserve">Электромеханическая </w:t>
      </w:r>
      <w:proofErr w:type="spellStart"/>
      <w:r w:rsidRPr="006E1E07">
        <w:rPr>
          <w:sz w:val="28"/>
          <w:szCs w:val="28"/>
        </w:rPr>
        <w:t>прочистная</w:t>
      </w:r>
      <w:proofErr w:type="spellEnd"/>
      <w:r w:rsidRPr="006E1E07">
        <w:rPr>
          <w:sz w:val="28"/>
          <w:szCs w:val="28"/>
        </w:rPr>
        <w:t xml:space="preserve"> машина «</w:t>
      </w:r>
      <w:proofErr w:type="spellStart"/>
      <w:r w:rsidRPr="006E1E07">
        <w:rPr>
          <w:sz w:val="28"/>
          <w:szCs w:val="28"/>
        </w:rPr>
        <w:t>GeneralPipe</w:t>
      </w:r>
      <w:proofErr w:type="spellEnd"/>
      <w:r w:rsidRPr="006E1E07">
        <w:rPr>
          <w:sz w:val="28"/>
          <w:szCs w:val="28"/>
        </w:rPr>
        <w:t>». Длина спиралей 45м. до 300 мм.</w:t>
      </w:r>
    </w:p>
    <w:p w:rsidR="00A17F0F" w:rsidRDefault="00A17F0F" w:rsidP="006E1E07">
      <w:pPr>
        <w:pStyle w:val="a4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  <w:r w:rsidRPr="006E1E07">
        <w:rPr>
          <w:sz w:val="28"/>
          <w:szCs w:val="28"/>
        </w:rPr>
        <w:t xml:space="preserve">Электромеханическая </w:t>
      </w:r>
      <w:proofErr w:type="spellStart"/>
      <w:r w:rsidRPr="006E1E07">
        <w:rPr>
          <w:sz w:val="28"/>
          <w:szCs w:val="28"/>
        </w:rPr>
        <w:t>прочистная</w:t>
      </w:r>
      <w:proofErr w:type="spellEnd"/>
      <w:r w:rsidRPr="006E1E07">
        <w:rPr>
          <w:sz w:val="28"/>
          <w:szCs w:val="28"/>
        </w:rPr>
        <w:t xml:space="preserve"> машина «</w:t>
      </w:r>
      <w:proofErr w:type="spellStart"/>
      <w:r w:rsidRPr="006E1E07">
        <w:rPr>
          <w:sz w:val="28"/>
          <w:szCs w:val="28"/>
        </w:rPr>
        <w:t>Ridger</w:t>
      </w:r>
      <w:proofErr w:type="spellEnd"/>
      <w:r w:rsidRPr="006E1E07">
        <w:rPr>
          <w:sz w:val="28"/>
          <w:szCs w:val="28"/>
        </w:rPr>
        <w:t>». Длина спир</w:t>
      </w:r>
      <w:r w:rsidRPr="006E1E07">
        <w:rPr>
          <w:sz w:val="28"/>
          <w:szCs w:val="28"/>
        </w:rPr>
        <w:t>а</w:t>
      </w:r>
      <w:r w:rsidRPr="006E1E07">
        <w:rPr>
          <w:sz w:val="28"/>
          <w:szCs w:val="28"/>
        </w:rPr>
        <w:t>лей 45м. до 300 мм.</w:t>
      </w:r>
    </w:p>
    <w:p w:rsidR="006E1E07" w:rsidRPr="006E1E07" w:rsidRDefault="006E1E07" w:rsidP="006E1E07">
      <w:pPr>
        <w:pStyle w:val="a4"/>
        <w:spacing w:before="0" w:beforeAutospacing="0" w:after="0" w:afterAutospacing="0" w:line="360" w:lineRule="auto"/>
        <w:ind w:left="60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191000" cy="3143250"/>
            <wp:effectExtent l="19050" t="0" r="0" b="0"/>
            <wp:docPr id="8" name="Рисунок 8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l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F0F" w:rsidRPr="00A17F0F" w:rsidRDefault="00A17F0F" w:rsidP="006E1E07">
      <w:pPr>
        <w:ind w:firstLine="0"/>
        <w:rPr>
          <w:rFonts w:eastAsia="Times New Roman"/>
          <w:sz w:val="28"/>
          <w:lang w:eastAsia="ru-RU"/>
        </w:rPr>
      </w:pPr>
      <w:r w:rsidRPr="006E1E07">
        <w:rPr>
          <w:rFonts w:eastAsia="Times New Roman"/>
          <w:b/>
          <w:bCs/>
          <w:sz w:val="28"/>
          <w:lang w:eastAsia="ru-RU"/>
        </w:rPr>
        <w:t>Комплексное обслуживание ТП</w:t>
      </w:r>
    </w:p>
    <w:p w:rsidR="00A17F0F" w:rsidRPr="00A17F0F" w:rsidRDefault="00A17F0F" w:rsidP="006E1E07">
      <w:pPr>
        <w:jc w:val="both"/>
        <w:rPr>
          <w:rFonts w:eastAsia="Times New Roman"/>
          <w:sz w:val="28"/>
          <w:lang w:eastAsia="ru-RU"/>
        </w:rPr>
      </w:pPr>
      <w:r w:rsidRPr="006E1E07">
        <w:rPr>
          <w:rFonts w:eastAsia="Times New Roman"/>
          <w:b/>
          <w:bCs/>
          <w:sz w:val="28"/>
          <w:lang w:eastAsia="ru-RU"/>
        </w:rPr>
        <w:t>Перечень работ проводимых на тепловых пунктах</w:t>
      </w:r>
    </w:p>
    <w:p w:rsidR="00A17F0F" w:rsidRPr="00A17F0F" w:rsidRDefault="00A17F0F" w:rsidP="006E1E07">
      <w:pPr>
        <w:jc w:val="both"/>
        <w:rPr>
          <w:rFonts w:eastAsia="Times New Roman"/>
          <w:sz w:val="28"/>
          <w:lang w:eastAsia="ru-RU"/>
        </w:rPr>
      </w:pPr>
      <w:r w:rsidRPr="00A17F0F">
        <w:rPr>
          <w:rFonts w:eastAsia="Times New Roman"/>
          <w:sz w:val="28"/>
          <w:lang w:eastAsia="ru-RU"/>
        </w:rPr>
        <w:lastRenderedPageBreak/>
        <w:t xml:space="preserve">Контроль работы системы отопления по показаниям </w:t>
      </w:r>
      <w:proofErr w:type="spellStart"/>
      <w:r w:rsidRPr="00A17F0F">
        <w:rPr>
          <w:rFonts w:eastAsia="Times New Roman"/>
          <w:sz w:val="28"/>
          <w:lang w:eastAsia="ru-RU"/>
        </w:rPr>
        <w:t>теплосче</w:t>
      </w:r>
      <w:r w:rsidRPr="00A17F0F">
        <w:rPr>
          <w:rFonts w:eastAsia="Times New Roman"/>
          <w:sz w:val="28"/>
          <w:lang w:eastAsia="ru-RU"/>
        </w:rPr>
        <w:t>т</w:t>
      </w:r>
      <w:r w:rsidRPr="00A17F0F">
        <w:rPr>
          <w:rFonts w:eastAsia="Times New Roman"/>
          <w:sz w:val="28"/>
          <w:lang w:eastAsia="ru-RU"/>
        </w:rPr>
        <w:t>чика</w:t>
      </w:r>
      <w:proofErr w:type="spellEnd"/>
      <w:r w:rsidRPr="00A17F0F">
        <w:rPr>
          <w:rFonts w:eastAsia="Times New Roman"/>
          <w:sz w:val="28"/>
          <w:lang w:eastAsia="ru-RU"/>
        </w:rPr>
        <w:t>, проверка текущих параметров и ведение журнала, анализ реж</w:t>
      </w:r>
      <w:r w:rsidRPr="00A17F0F">
        <w:rPr>
          <w:rFonts w:eastAsia="Times New Roman"/>
          <w:sz w:val="28"/>
          <w:lang w:eastAsia="ru-RU"/>
        </w:rPr>
        <w:t>и</w:t>
      </w:r>
      <w:r w:rsidRPr="00A17F0F">
        <w:rPr>
          <w:rFonts w:eastAsia="Times New Roman"/>
          <w:sz w:val="28"/>
          <w:lang w:eastAsia="ru-RU"/>
        </w:rPr>
        <w:t>мов теплопотребления, сравнение параметров с договорными знач</w:t>
      </w:r>
      <w:r w:rsidRPr="00A17F0F">
        <w:rPr>
          <w:rFonts w:eastAsia="Times New Roman"/>
          <w:sz w:val="28"/>
          <w:lang w:eastAsia="ru-RU"/>
        </w:rPr>
        <w:t>е</w:t>
      </w:r>
      <w:r w:rsidRPr="00A17F0F">
        <w:rPr>
          <w:rFonts w:eastAsia="Times New Roman"/>
          <w:sz w:val="28"/>
          <w:lang w:eastAsia="ru-RU"/>
        </w:rPr>
        <w:t>ниями, информирование Заказчика о случаях отклонения от догово</w:t>
      </w:r>
      <w:r w:rsidRPr="00A17F0F">
        <w:rPr>
          <w:rFonts w:eastAsia="Times New Roman"/>
          <w:sz w:val="28"/>
          <w:lang w:eastAsia="ru-RU"/>
        </w:rPr>
        <w:t>р</w:t>
      </w:r>
      <w:r w:rsidRPr="00A17F0F">
        <w:rPr>
          <w:rFonts w:eastAsia="Times New Roman"/>
          <w:sz w:val="28"/>
          <w:lang w:eastAsia="ru-RU"/>
        </w:rPr>
        <w:t>ных параметров, в том числе: превышение расхода сетевой воды, ра</w:t>
      </w:r>
      <w:r w:rsidRPr="00A17F0F">
        <w:rPr>
          <w:rFonts w:eastAsia="Times New Roman"/>
          <w:sz w:val="28"/>
          <w:lang w:eastAsia="ru-RU"/>
        </w:rPr>
        <w:t>с</w:t>
      </w:r>
      <w:r w:rsidRPr="00A17F0F">
        <w:rPr>
          <w:rFonts w:eastAsia="Times New Roman"/>
          <w:sz w:val="28"/>
          <w:lang w:eastAsia="ru-RU"/>
        </w:rPr>
        <w:t xml:space="preserve">хода </w:t>
      </w:r>
      <w:proofErr w:type="spellStart"/>
      <w:r w:rsidRPr="00A17F0F">
        <w:rPr>
          <w:rFonts w:eastAsia="Times New Roman"/>
          <w:sz w:val="28"/>
          <w:lang w:eastAsia="ru-RU"/>
        </w:rPr>
        <w:t>подпиточной</w:t>
      </w:r>
      <w:proofErr w:type="spellEnd"/>
      <w:r w:rsidRPr="00A17F0F">
        <w:rPr>
          <w:rFonts w:eastAsia="Times New Roman"/>
          <w:sz w:val="28"/>
          <w:lang w:eastAsia="ru-RU"/>
        </w:rPr>
        <w:t xml:space="preserve"> воды, температуры обратной воды или иных нар</w:t>
      </w:r>
      <w:r w:rsidRPr="00A17F0F">
        <w:rPr>
          <w:rFonts w:eastAsia="Times New Roman"/>
          <w:sz w:val="28"/>
          <w:lang w:eastAsia="ru-RU"/>
        </w:rPr>
        <w:t>у</w:t>
      </w:r>
      <w:r w:rsidRPr="00A17F0F">
        <w:rPr>
          <w:rFonts w:eastAsia="Times New Roman"/>
          <w:sz w:val="28"/>
          <w:lang w:eastAsia="ru-RU"/>
        </w:rPr>
        <w:t>шений у</w:t>
      </w:r>
      <w:r w:rsidRPr="00A17F0F">
        <w:rPr>
          <w:rFonts w:eastAsia="Times New Roman"/>
          <w:sz w:val="28"/>
          <w:lang w:eastAsia="ru-RU"/>
        </w:rPr>
        <w:t>с</w:t>
      </w:r>
      <w:r w:rsidRPr="00A17F0F">
        <w:rPr>
          <w:rFonts w:eastAsia="Times New Roman"/>
          <w:sz w:val="28"/>
          <w:lang w:eastAsia="ru-RU"/>
        </w:rPr>
        <w:t>ловий эксплуатации.</w:t>
      </w:r>
    </w:p>
    <w:p w:rsidR="00A17F0F" w:rsidRPr="00A17F0F" w:rsidRDefault="00A17F0F" w:rsidP="006E1E07">
      <w:pPr>
        <w:jc w:val="both"/>
        <w:rPr>
          <w:rFonts w:eastAsia="Times New Roman"/>
          <w:sz w:val="28"/>
          <w:lang w:eastAsia="ru-RU"/>
        </w:rPr>
      </w:pPr>
      <w:r w:rsidRPr="00A17F0F">
        <w:rPr>
          <w:rFonts w:eastAsia="Times New Roman"/>
          <w:sz w:val="28"/>
          <w:lang w:eastAsia="ru-RU"/>
        </w:rPr>
        <w:t>Съем архивных данных о теплопотреблении (в т.ч. часовых арх</w:t>
      </w:r>
      <w:r w:rsidRPr="00A17F0F">
        <w:rPr>
          <w:rFonts w:eastAsia="Times New Roman"/>
          <w:sz w:val="28"/>
          <w:lang w:eastAsia="ru-RU"/>
        </w:rPr>
        <w:t>и</w:t>
      </w:r>
      <w:r w:rsidRPr="00A17F0F">
        <w:rPr>
          <w:rFonts w:eastAsia="Times New Roman"/>
          <w:sz w:val="28"/>
          <w:lang w:eastAsia="ru-RU"/>
        </w:rPr>
        <w:t>вов нештатных ситуаций) и их обработка для контроля текущего те</w:t>
      </w:r>
      <w:r w:rsidRPr="00A17F0F">
        <w:rPr>
          <w:rFonts w:eastAsia="Times New Roman"/>
          <w:sz w:val="28"/>
          <w:lang w:eastAsia="ru-RU"/>
        </w:rPr>
        <w:t>х</w:t>
      </w:r>
      <w:r w:rsidRPr="00A17F0F">
        <w:rPr>
          <w:rFonts w:eastAsia="Times New Roman"/>
          <w:sz w:val="28"/>
          <w:lang w:eastAsia="ru-RU"/>
        </w:rPr>
        <w:t>нического состояния и оценки работоспособности оборудования.</w:t>
      </w:r>
    </w:p>
    <w:p w:rsidR="00A17F0F" w:rsidRPr="00A17F0F" w:rsidRDefault="00A17F0F" w:rsidP="006E1E07">
      <w:pPr>
        <w:jc w:val="both"/>
        <w:rPr>
          <w:rFonts w:eastAsia="Times New Roman"/>
          <w:sz w:val="28"/>
          <w:lang w:eastAsia="ru-RU"/>
        </w:rPr>
      </w:pPr>
      <w:r w:rsidRPr="00A17F0F">
        <w:rPr>
          <w:rFonts w:eastAsia="Times New Roman"/>
          <w:sz w:val="28"/>
          <w:lang w:eastAsia="ru-RU"/>
        </w:rPr>
        <w:t>Работы по сервисному (техническому) обслуживанию АТП.</w:t>
      </w:r>
    </w:p>
    <w:p w:rsidR="00A17F0F" w:rsidRPr="00A17F0F" w:rsidRDefault="00A17F0F" w:rsidP="006E1E07">
      <w:pPr>
        <w:jc w:val="both"/>
        <w:rPr>
          <w:rFonts w:eastAsia="Times New Roman"/>
          <w:sz w:val="28"/>
          <w:lang w:eastAsia="ru-RU"/>
        </w:rPr>
      </w:pPr>
      <w:r w:rsidRPr="00A17F0F">
        <w:rPr>
          <w:rFonts w:eastAsia="Times New Roman"/>
          <w:sz w:val="28"/>
          <w:lang w:eastAsia="ru-RU"/>
        </w:rPr>
        <w:t xml:space="preserve">Выполнение оперативных работ, связанных с возникновением нештатных, аварийных ситуаций в работе АТП на объекте.    </w:t>
      </w:r>
    </w:p>
    <w:p w:rsidR="00A17F0F" w:rsidRPr="00A17F0F" w:rsidRDefault="00A17F0F" w:rsidP="006E1E07">
      <w:pPr>
        <w:jc w:val="both"/>
        <w:rPr>
          <w:rFonts w:eastAsia="Times New Roman"/>
          <w:sz w:val="28"/>
          <w:lang w:eastAsia="ru-RU"/>
        </w:rPr>
      </w:pPr>
      <w:r w:rsidRPr="00A17F0F">
        <w:rPr>
          <w:rFonts w:eastAsia="Times New Roman"/>
          <w:sz w:val="28"/>
          <w:lang w:eastAsia="ru-RU"/>
        </w:rPr>
        <w:t xml:space="preserve">Работы по периодической метрологической </w:t>
      </w:r>
      <w:proofErr w:type="spellStart"/>
      <w:r w:rsidRPr="00A17F0F">
        <w:rPr>
          <w:rFonts w:eastAsia="Times New Roman"/>
          <w:sz w:val="28"/>
          <w:lang w:eastAsia="ru-RU"/>
        </w:rPr>
        <w:t>Госповерке</w:t>
      </w:r>
      <w:proofErr w:type="spellEnd"/>
      <w:r w:rsidRPr="00A17F0F">
        <w:rPr>
          <w:rFonts w:eastAsia="Times New Roman"/>
          <w:sz w:val="28"/>
          <w:lang w:eastAsia="ru-RU"/>
        </w:rPr>
        <w:t xml:space="preserve"> приборов в соответствии с </w:t>
      </w:r>
      <w:proofErr w:type="spellStart"/>
      <w:r w:rsidRPr="00A17F0F">
        <w:rPr>
          <w:rFonts w:eastAsia="Times New Roman"/>
          <w:sz w:val="28"/>
          <w:lang w:eastAsia="ru-RU"/>
        </w:rPr>
        <w:t>межповерочными</w:t>
      </w:r>
      <w:proofErr w:type="spellEnd"/>
      <w:r w:rsidRPr="00A17F0F">
        <w:rPr>
          <w:rFonts w:eastAsia="Times New Roman"/>
          <w:sz w:val="28"/>
          <w:lang w:eastAsia="ru-RU"/>
        </w:rPr>
        <w:t xml:space="preserve"> интервалами, указанными в паспо</w:t>
      </w:r>
      <w:r w:rsidRPr="00A17F0F">
        <w:rPr>
          <w:rFonts w:eastAsia="Times New Roman"/>
          <w:sz w:val="28"/>
          <w:lang w:eastAsia="ru-RU"/>
        </w:rPr>
        <w:t>р</w:t>
      </w:r>
      <w:r w:rsidRPr="00A17F0F">
        <w:rPr>
          <w:rFonts w:eastAsia="Times New Roman"/>
          <w:sz w:val="28"/>
          <w:lang w:eastAsia="ru-RU"/>
        </w:rPr>
        <w:t>тах, и на основании «Правил учета тепловой энергии и теплоносителя».</w:t>
      </w:r>
    </w:p>
    <w:p w:rsidR="00A17F0F" w:rsidRPr="00A17F0F" w:rsidRDefault="00A17F0F" w:rsidP="006E1E07">
      <w:pPr>
        <w:jc w:val="both"/>
        <w:rPr>
          <w:rFonts w:eastAsia="Times New Roman"/>
          <w:sz w:val="28"/>
          <w:lang w:eastAsia="ru-RU"/>
        </w:rPr>
      </w:pPr>
      <w:r w:rsidRPr="00A17F0F">
        <w:rPr>
          <w:rFonts w:eastAsia="Times New Roman"/>
          <w:sz w:val="28"/>
          <w:lang w:eastAsia="ru-RU"/>
        </w:rPr>
        <w:t>Весь комплекс работ по демонтажу с УУТЭ оборудования, по</w:t>
      </w:r>
      <w:r w:rsidRPr="00A17F0F">
        <w:rPr>
          <w:rFonts w:eastAsia="Times New Roman"/>
          <w:sz w:val="28"/>
          <w:lang w:eastAsia="ru-RU"/>
        </w:rPr>
        <w:t>д</w:t>
      </w:r>
      <w:r w:rsidRPr="00A17F0F">
        <w:rPr>
          <w:rFonts w:eastAsia="Times New Roman"/>
          <w:sz w:val="28"/>
          <w:lang w:eastAsia="ru-RU"/>
        </w:rPr>
        <w:t xml:space="preserve">лежащего очередной метрологической поверке, </w:t>
      </w:r>
      <w:proofErr w:type="spellStart"/>
      <w:r w:rsidRPr="00A17F0F">
        <w:rPr>
          <w:rFonts w:eastAsia="Times New Roman"/>
          <w:sz w:val="28"/>
          <w:lang w:eastAsia="ru-RU"/>
        </w:rPr>
        <w:t>предповерочной</w:t>
      </w:r>
      <w:proofErr w:type="spellEnd"/>
      <w:r w:rsidRPr="00A17F0F">
        <w:rPr>
          <w:rFonts w:eastAsia="Times New Roman"/>
          <w:sz w:val="28"/>
          <w:lang w:eastAsia="ru-RU"/>
        </w:rPr>
        <w:t xml:space="preserve"> подг</w:t>
      </w:r>
      <w:r w:rsidRPr="00A17F0F">
        <w:rPr>
          <w:rFonts w:eastAsia="Times New Roman"/>
          <w:sz w:val="28"/>
          <w:lang w:eastAsia="ru-RU"/>
        </w:rPr>
        <w:t>о</w:t>
      </w:r>
      <w:r w:rsidRPr="00A17F0F">
        <w:rPr>
          <w:rFonts w:eastAsia="Times New Roman"/>
          <w:sz w:val="28"/>
          <w:lang w:eastAsia="ru-RU"/>
        </w:rPr>
        <w:t>товке и сдаче оборудования в органы Государственной метрологич</w:t>
      </w:r>
      <w:r w:rsidRPr="00A17F0F">
        <w:rPr>
          <w:rFonts w:eastAsia="Times New Roman"/>
          <w:sz w:val="28"/>
          <w:lang w:eastAsia="ru-RU"/>
        </w:rPr>
        <w:t>е</w:t>
      </w:r>
      <w:r w:rsidRPr="00A17F0F">
        <w:rPr>
          <w:rFonts w:eastAsia="Times New Roman"/>
          <w:sz w:val="28"/>
          <w:lang w:eastAsia="ru-RU"/>
        </w:rPr>
        <w:t>ской службы.</w:t>
      </w:r>
    </w:p>
    <w:p w:rsidR="00A17F0F" w:rsidRPr="00A17F0F" w:rsidRDefault="00A17F0F" w:rsidP="006E1E07">
      <w:pPr>
        <w:jc w:val="both"/>
        <w:rPr>
          <w:rFonts w:eastAsia="Times New Roman"/>
          <w:sz w:val="28"/>
          <w:lang w:eastAsia="ru-RU"/>
        </w:rPr>
      </w:pPr>
      <w:r w:rsidRPr="00A17F0F">
        <w:rPr>
          <w:rFonts w:eastAsia="Times New Roman"/>
          <w:sz w:val="28"/>
          <w:lang w:eastAsia="ru-RU"/>
        </w:rPr>
        <w:t>Монтажные и пуско-наладочные работы после проведения п</w:t>
      </w:r>
      <w:r w:rsidRPr="00A17F0F">
        <w:rPr>
          <w:rFonts w:eastAsia="Times New Roman"/>
          <w:sz w:val="28"/>
          <w:lang w:eastAsia="ru-RU"/>
        </w:rPr>
        <w:t>о</w:t>
      </w:r>
      <w:r w:rsidRPr="00A17F0F">
        <w:rPr>
          <w:rFonts w:eastAsia="Times New Roman"/>
          <w:sz w:val="28"/>
          <w:lang w:eastAsia="ru-RU"/>
        </w:rPr>
        <w:t>верки обор</w:t>
      </w:r>
      <w:r w:rsidRPr="00A17F0F">
        <w:rPr>
          <w:rFonts w:eastAsia="Times New Roman"/>
          <w:sz w:val="28"/>
          <w:lang w:eastAsia="ru-RU"/>
        </w:rPr>
        <w:t>у</w:t>
      </w:r>
      <w:r w:rsidRPr="00A17F0F">
        <w:rPr>
          <w:rFonts w:eastAsia="Times New Roman"/>
          <w:sz w:val="28"/>
          <w:lang w:eastAsia="ru-RU"/>
        </w:rPr>
        <w:t>дования и ввод УУТЭ в коммерческий учет.</w:t>
      </w:r>
    </w:p>
    <w:p w:rsidR="00A17F0F" w:rsidRPr="006E1E07" w:rsidRDefault="00A17F0F" w:rsidP="006E1E0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1E07">
        <w:rPr>
          <w:sz w:val="28"/>
          <w:szCs w:val="28"/>
        </w:rPr>
        <w:t xml:space="preserve"> Компания </w:t>
      </w:r>
      <w:r w:rsidRPr="006E1E07">
        <w:rPr>
          <w:rStyle w:val="a3"/>
          <w:sz w:val="28"/>
          <w:szCs w:val="28"/>
        </w:rPr>
        <w:t>«</w:t>
      </w:r>
      <w:proofErr w:type="spellStart"/>
      <w:r w:rsidRPr="006E1E07">
        <w:rPr>
          <w:rStyle w:val="a3"/>
          <w:sz w:val="28"/>
          <w:szCs w:val="28"/>
        </w:rPr>
        <w:t>Теплогидростандарт</w:t>
      </w:r>
      <w:proofErr w:type="spellEnd"/>
      <w:r w:rsidRPr="006E1E07">
        <w:rPr>
          <w:sz w:val="28"/>
          <w:szCs w:val="28"/>
        </w:rPr>
        <w:t xml:space="preserve">» проводит </w:t>
      </w:r>
      <w:proofErr w:type="spellStart"/>
      <w:r w:rsidRPr="006E1E07">
        <w:rPr>
          <w:sz w:val="28"/>
          <w:szCs w:val="28"/>
        </w:rPr>
        <w:t>энергоаудит</w:t>
      </w:r>
      <w:proofErr w:type="spellEnd"/>
      <w:r w:rsidRPr="006E1E07">
        <w:rPr>
          <w:sz w:val="28"/>
          <w:szCs w:val="28"/>
        </w:rPr>
        <w:t xml:space="preserve"> (эне</w:t>
      </w:r>
      <w:r w:rsidRPr="006E1E07">
        <w:rPr>
          <w:sz w:val="28"/>
          <w:szCs w:val="28"/>
        </w:rPr>
        <w:t>р</w:t>
      </w:r>
      <w:r w:rsidRPr="006E1E07">
        <w:rPr>
          <w:sz w:val="28"/>
          <w:szCs w:val="28"/>
        </w:rPr>
        <w:t>гетическое обследование) предприятий, организаций, зданий и соор</w:t>
      </w:r>
      <w:r w:rsidRPr="006E1E07">
        <w:rPr>
          <w:sz w:val="28"/>
          <w:szCs w:val="28"/>
        </w:rPr>
        <w:t>у</w:t>
      </w:r>
      <w:r w:rsidRPr="006E1E07">
        <w:rPr>
          <w:sz w:val="28"/>
          <w:szCs w:val="28"/>
        </w:rPr>
        <w:t>жений с целью получения объективных данных об объеме энергетич</w:t>
      </w:r>
      <w:r w:rsidRPr="006E1E07">
        <w:rPr>
          <w:sz w:val="28"/>
          <w:szCs w:val="28"/>
        </w:rPr>
        <w:t>е</w:t>
      </w:r>
      <w:r w:rsidRPr="006E1E07">
        <w:rPr>
          <w:sz w:val="28"/>
          <w:szCs w:val="28"/>
        </w:rPr>
        <w:t>ских ресурсов, используемых на объекте, определения потенциала энергосбережения и повышения энергоэффективности объекта, разр</w:t>
      </w:r>
      <w:r w:rsidRPr="006E1E07">
        <w:rPr>
          <w:sz w:val="28"/>
          <w:szCs w:val="28"/>
        </w:rPr>
        <w:t>а</w:t>
      </w:r>
      <w:r w:rsidRPr="006E1E07">
        <w:rPr>
          <w:sz w:val="28"/>
          <w:szCs w:val="28"/>
        </w:rPr>
        <w:t>ботки перечня мероприятий по энергосбережению и повышению эне</w:t>
      </w:r>
      <w:r w:rsidRPr="006E1E07">
        <w:rPr>
          <w:sz w:val="28"/>
          <w:szCs w:val="28"/>
        </w:rPr>
        <w:t>р</w:t>
      </w:r>
      <w:r w:rsidRPr="006E1E07">
        <w:rPr>
          <w:sz w:val="28"/>
          <w:szCs w:val="28"/>
        </w:rPr>
        <w:t>гетической эффе</w:t>
      </w:r>
      <w:r w:rsidRPr="006E1E07">
        <w:rPr>
          <w:sz w:val="28"/>
          <w:szCs w:val="28"/>
        </w:rPr>
        <w:t>к</w:t>
      </w:r>
      <w:r w:rsidRPr="006E1E07">
        <w:rPr>
          <w:sz w:val="28"/>
          <w:szCs w:val="28"/>
        </w:rPr>
        <w:t>тивности объекта.</w:t>
      </w:r>
    </w:p>
    <w:p w:rsidR="00A17F0F" w:rsidRPr="006E1E07" w:rsidRDefault="00A17F0F" w:rsidP="006E1E0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1E07">
        <w:rPr>
          <w:sz w:val="28"/>
          <w:szCs w:val="28"/>
        </w:rPr>
        <w:lastRenderedPageBreak/>
        <w:t>Делая свой выбор в пользу компании «</w:t>
      </w:r>
      <w:proofErr w:type="spellStart"/>
      <w:r w:rsidRPr="006E1E07">
        <w:rPr>
          <w:sz w:val="28"/>
          <w:szCs w:val="28"/>
        </w:rPr>
        <w:t>Теплогидростандарт</w:t>
      </w:r>
      <w:proofErr w:type="spellEnd"/>
      <w:r w:rsidRPr="006E1E07">
        <w:rPr>
          <w:sz w:val="28"/>
          <w:szCs w:val="28"/>
        </w:rPr>
        <w:t>», ВЫ сэк</w:t>
      </w:r>
      <w:r w:rsidRPr="006E1E07">
        <w:rPr>
          <w:sz w:val="28"/>
          <w:szCs w:val="28"/>
        </w:rPr>
        <w:t>о</w:t>
      </w:r>
      <w:r w:rsidRPr="006E1E07">
        <w:rPr>
          <w:sz w:val="28"/>
          <w:szCs w:val="28"/>
        </w:rPr>
        <w:t xml:space="preserve">номите максимум времени для получения высокого качества услуг по </w:t>
      </w:r>
      <w:proofErr w:type="spellStart"/>
      <w:r w:rsidRPr="006E1E07">
        <w:rPr>
          <w:sz w:val="28"/>
          <w:szCs w:val="28"/>
        </w:rPr>
        <w:t>энергоауд</w:t>
      </w:r>
      <w:r w:rsidRPr="006E1E07">
        <w:rPr>
          <w:sz w:val="28"/>
          <w:szCs w:val="28"/>
        </w:rPr>
        <w:t>и</w:t>
      </w:r>
      <w:r w:rsidRPr="006E1E07">
        <w:rPr>
          <w:sz w:val="28"/>
          <w:szCs w:val="28"/>
        </w:rPr>
        <w:t>ту</w:t>
      </w:r>
      <w:proofErr w:type="spellEnd"/>
      <w:r w:rsidRPr="006E1E07">
        <w:rPr>
          <w:sz w:val="28"/>
          <w:szCs w:val="28"/>
        </w:rPr>
        <w:t>.</w:t>
      </w:r>
    </w:p>
    <w:p w:rsidR="00A17F0F" w:rsidRPr="006E1E07" w:rsidRDefault="00A17F0F" w:rsidP="006E1E0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1E07">
        <w:rPr>
          <w:sz w:val="28"/>
          <w:szCs w:val="28"/>
        </w:rPr>
        <w:t>Экспертами организации, начиная с 2005 года, проведены энерг</w:t>
      </w:r>
      <w:r w:rsidRPr="006E1E07">
        <w:rPr>
          <w:sz w:val="28"/>
          <w:szCs w:val="28"/>
        </w:rPr>
        <w:t>е</w:t>
      </w:r>
      <w:r w:rsidRPr="006E1E07">
        <w:rPr>
          <w:sz w:val="28"/>
          <w:szCs w:val="28"/>
        </w:rPr>
        <w:t xml:space="preserve">тические обследования следующих объектов: ГУП Водоканал, ЖКХ Ленинградской области, </w:t>
      </w:r>
      <w:proofErr w:type="spellStart"/>
      <w:r w:rsidRPr="006E1E07">
        <w:rPr>
          <w:sz w:val="28"/>
          <w:szCs w:val="28"/>
        </w:rPr>
        <w:t>Бокситогорский</w:t>
      </w:r>
      <w:proofErr w:type="spellEnd"/>
      <w:r w:rsidRPr="006E1E07">
        <w:rPr>
          <w:sz w:val="28"/>
          <w:szCs w:val="28"/>
        </w:rPr>
        <w:t xml:space="preserve"> завод, нескольких специал</w:t>
      </w:r>
      <w:r w:rsidRPr="006E1E07">
        <w:rPr>
          <w:sz w:val="28"/>
          <w:szCs w:val="28"/>
        </w:rPr>
        <w:t>ь</w:t>
      </w:r>
      <w:r w:rsidRPr="006E1E07">
        <w:rPr>
          <w:sz w:val="28"/>
          <w:szCs w:val="28"/>
        </w:rPr>
        <w:t>ных об</w:t>
      </w:r>
      <w:r w:rsidRPr="006E1E07">
        <w:rPr>
          <w:sz w:val="28"/>
          <w:szCs w:val="28"/>
        </w:rPr>
        <w:t>ъ</w:t>
      </w:r>
      <w:r w:rsidRPr="006E1E07">
        <w:rPr>
          <w:sz w:val="28"/>
          <w:szCs w:val="28"/>
        </w:rPr>
        <w:t>ектов и др.</w:t>
      </w:r>
    </w:p>
    <w:p w:rsidR="00A17F0F" w:rsidRPr="006E1E07" w:rsidRDefault="006E1E07" w:rsidP="006E1E0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6E1E07">
        <w:rPr>
          <w:b/>
          <w:sz w:val="28"/>
          <w:szCs w:val="28"/>
        </w:rPr>
        <w:t xml:space="preserve">Кроме работ перечисленных выше </w:t>
      </w:r>
      <w:r w:rsidR="00A17F0F" w:rsidRPr="006E1E07">
        <w:rPr>
          <w:b/>
          <w:sz w:val="28"/>
          <w:szCs w:val="28"/>
        </w:rPr>
        <w:t> </w:t>
      </w:r>
      <w:r w:rsidRPr="006E1E07">
        <w:rPr>
          <w:b/>
          <w:sz w:val="28"/>
          <w:szCs w:val="28"/>
        </w:rPr>
        <w:t>организация осуществл</w:t>
      </w:r>
      <w:r w:rsidRPr="006E1E07">
        <w:rPr>
          <w:b/>
          <w:sz w:val="28"/>
          <w:szCs w:val="28"/>
        </w:rPr>
        <w:t>я</w:t>
      </w:r>
      <w:r w:rsidRPr="006E1E07">
        <w:rPr>
          <w:b/>
          <w:sz w:val="28"/>
          <w:szCs w:val="28"/>
        </w:rPr>
        <w:t>ет</w:t>
      </w:r>
      <w:r w:rsidR="00A17F0F" w:rsidRPr="006E1E07">
        <w:rPr>
          <w:b/>
          <w:sz w:val="28"/>
          <w:szCs w:val="28"/>
        </w:rPr>
        <w:t xml:space="preserve"> комплекс работ по обслуживанию существующих инженерных сетей, а также </w:t>
      </w:r>
      <w:proofErr w:type="gramStart"/>
      <w:r w:rsidR="00A17F0F" w:rsidRPr="006E1E07">
        <w:rPr>
          <w:b/>
          <w:sz w:val="28"/>
          <w:szCs w:val="28"/>
        </w:rPr>
        <w:t>занимаемся их проектировкой и прокла</w:t>
      </w:r>
      <w:r w:rsidR="00A17F0F" w:rsidRPr="006E1E07">
        <w:rPr>
          <w:b/>
          <w:sz w:val="28"/>
          <w:szCs w:val="28"/>
        </w:rPr>
        <w:t>д</w:t>
      </w:r>
      <w:r w:rsidR="00A17F0F" w:rsidRPr="006E1E07">
        <w:rPr>
          <w:b/>
          <w:sz w:val="28"/>
          <w:szCs w:val="28"/>
        </w:rPr>
        <w:t>кой заканчивая</w:t>
      </w:r>
      <w:proofErr w:type="gramEnd"/>
      <w:r w:rsidR="00A17F0F" w:rsidRPr="006E1E07">
        <w:rPr>
          <w:b/>
          <w:sz w:val="28"/>
          <w:szCs w:val="28"/>
        </w:rPr>
        <w:t xml:space="preserve">  сдачей "под ключ". </w:t>
      </w:r>
    </w:p>
    <w:p w:rsidR="00E5650B" w:rsidRPr="006E1E07" w:rsidRDefault="006E1E07" w:rsidP="006E1E07">
      <w:pPr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191000" cy="3143250"/>
            <wp:effectExtent l="19050" t="0" r="0" b="0"/>
            <wp:docPr id="11" name="Рисунок 11" descr="http://www.tgs-spb.ru/images/stories/Foto/Kanal_system/PICT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gs-spb.ru/images/stories/Foto/Kanal_system/PICT04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650B" w:rsidRPr="006E1E07" w:rsidSect="00746E15"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A17F0F"/>
    <w:rsid w:val="0001359C"/>
    <w:rsid w:val="001D6A41"/>
    <w:rsid w:val="006E1E07"/>
    <w:rsid w:val="00746E15"/>
    <w:rsid w:val="0076251D"/>
    <w:rsid w:val="0096242D"/>
    <w:rsid w:val="00A17F0F"/>
    <w:rsid w:val="00B90685"/>
    <w:rsid w:val="00E14F4D"/>
    <w:rsid w:val="00E5650B"/>
    <w:rsid w:val="00E809E0"/>
    <w:rsid w:val="00F1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A17F0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A17F0F"/>
    <w:rPr>
      <w:b/>
      <w:bCs/>
    </w:rPr>
  </w:style>
  <w:style w:type="character" w:customStyle="1" w:styleId="blog">
    <w:name w:val="blog"/>
    <w:basedOn w:val="a0"/>
    <w:rsid w:val="00A17F0F"/>
  </w:style>
  <w:style w:type="paragraph" w:styleId="a4">
    <w:name w:val="Normal (Web)"/>
    <w:basedOn w:val="a"/>
    <w:uiPriority w:val="99"/>
    <w:semiHidden/>
    <w:unhideWhenUsed/>
    <w:rsid w:val="00A17F0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rticleseparator">
    <w:name w:val="article_separator"/>
    <w:basedOn w:val="a0"/>
    <w:rsid w:val="00A17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Милый дом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2012-08-24T08:33:00Z</dcterms:created>
  <dcterms:modified xsi:type="dcterms:W3CDTF">2012-08-24T08:49:00Z</dcterms:modified>
</cp:coreProperties>
</file>