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5650B" w:rsidRDefault="0090322B" w:rsidP="0090322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22463" cy="2196000"/>
            <wp:effectExtent l="19050" t="0" r="6837" b="0"/>
            <wp:docPr id="1" name="Рисунок 1" descr="http://www.ukdl.ru/images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dl.ru/images/img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63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89" w:rsidRDefault="0090322B" w:rsidP="0090322B">
      <w:pPr>
        <w:ind w:firstLine="0"/>
        <w:rPr>
          <w:b/>
          <w:sz w:val="32"/>
          <w:szCs w:val="32"/>
        </w:rPr>
      </w:pPr>
      <w:r w:rsidRPr="0090322B">
        <w:rPr>
          <w:b/>
          <w:sz w:val="32"/>
          <w:szCs w:val="32"/>
        </w:rPr>
        <w:t xml:space="preserve">Перечень многоквартирных домов, находящихся </w:t>
      </w:r>
    </w:p>
    <w:p w:rsidR="0090322B" w:rsidRDefault="0090322B" w:rsidP="0090322B">
      <w:pPr>
        <w:ind w:firstLine="0"/>
        <w:rPr>
          <w:b/>
          <w:sz w:val="32"/>
          <w:szCs w:val="32"/>
        </w:rPr>
      </w:pPr>
      <w:r w:rsidRPr="0090322B">
        <w:rPr>
          <w:b/>
          <w:sz w:val="32"/>
          <w:szCs w:val="32"/>
        </w:rPr>
        <w:t>в управлении и на техническом обслуживании</w:t>
      </w:r>
    </w:p>
    <w:tbl>
      <w:tblPr>
        <w:tblStyle w:val="a3"/>
        <w:tblW w:w="11062" w:type="dxa"/>
        <w:tblInd w:w="-1173" w:type="dxa"/>
        <w:tblLook w:val="04A0"/>
      </w:tblPr>
      <w:tblGrid>
        <w:gridCol w:w="1083"/>
        <w:gridCol w:w="5064"/>
        <w:gridCol w:w="4915"/>
      </w:tblGrid>
      <w:tr w:rsidR="00531DFD" w:rsidTr="005E4659">
        <w:tc>
          <w:tcPr>
            <w:tcW w:w="1083" w:type="dxa"/>
          </w:tcPr>
          <w:p w:rsidR="0090322B" w:rsidRDefault="00236BC8" w:rsidP="00236BC8">
            <w:pPr>
              <w:ind w:right="-675"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064" w:type="dxa"/>
          </w:tcPr>
          <w:p w:rsidR="0090322B" w:rsidRDefault="00236BC8" w:rsidP="00236BC8">
            <w:pPr>
              <w:ind w:right="-675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Адрес многоквартирного дома </w:t>
            </w:r>
          </w:p>
        </w:tc>
        <w:tc>
          <w:tcPr>
            <w:tcW w:w="4915" w:type="dxa"/>
          </w:tcPr>
          <w:p w:rsidR="0090322B" w:rsidRDefault="00236BC8" w:rsidP="0090322B">
            <w:pPr>
              <w:ind w:right="-675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</w:tr>
      <w:tr w:rsidR="00531DFD" w:rsidTr="005E4659">
        <w:tc>
          <w:tcPr>
            <w:tcW w:w="1083" w:type="dxa"/>
          </w:tcPr>
          <w:p w:rsidR="0090322B" w:rsidRPr="00236BC8" w:rsidRDefault="0090322B" w:rsidP="00236BC8">
            <w:pPr>
              <w:pStyle w:val="a4"/>
              <w:numPr>
                <w:ilvl w:val="0"/>
                <w:numId w:val="1"/>
              </w:numPr>
              <w:ind w:right="-675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064" w:type="dxa"/>
          </w:tcPr>
          <w:p w:rsidR="00531DFD" w:rsidRPr="00236BC8" w:rsidRDefault="00531DFD" w:rsidP="00236BC8">
            <w:pPr>
              <w:ind w:firstLine="0"/>
              <w:jc w:val="left"/>
              <w:rPr>
                <w:b/>
              </w:rPr>
            </w:pPr>
            <w:r w:rsidRPr="00236BC8">
              <w:rPr>
                <w:b/>
              </w:rPr>
              <w:t>Санкт-Петербург, г</w:t>
            </w:r>
            <w:proofErr w:type="gramStart"/>
            <w:r w:rsidRPr="00236BC8">
              <w:rPr>
                <w:b/>
              </w:rPr>
              <w:t>.С</w:t>
            </w:r>
            <w:proofErr w:type="gramEnd"/>
            <w:r w:rsidRPr="00236BC8">
              <w:rPr>
                <w:b/>
              </w:rPr>
              <w:t>естрорецк, ул. Же</w:t>
            </w:r>
            <w:r w:rsidRPr="00236BC8">
              <w:rPr>
                <w:b/>
              </w:rPr>
              <w:t>м</w:t>
            </w:r>
            <w:r w:rsidRPr="00236BC8">
              <w:rPr>
                <w:b/>
              </w:rPr>
              <w:t>чужная</w:t>
            </w:r>
            <w:r w:rsidR="00236BC8">
              <w:rPr>
                <w:b/>
              </w:rPr>
              <w:t xml:space="preserve"> </w:t>
            </w:r>
            <w:r w:rsidRPr="00236BC8">
              <w:rPr>
                <w:b/>
              </w:rPr>
              <w:t xml:space="preserve"> (</w:t>
            </w:r>
            <w:proofErr w:type="spellStart"/>
            <w:r w:rsidRPr="00236BC8">
              <w:rPr>
                <w:b/>
              </w:rPr>
              <w:t>коттеджно-эксплуатационный</w:t>
            </w:r>
            <w:proofErr w:type="spellEnd"/>
            <w:r w:rsidRPr="00236BC8">
              <w:rPr>
                <w:b/>
              </w:rPr>
              <w:t xml:space="preserve"> </w:t>
            </w:r>
          </w:p>
          <w:p w:rsidR="00531DFD" w:rsidRPr="00236BC8" w:rsidRDefault="00531DFD" w:rsidP="00236BC8">
            <w:pPr>
              <w:ind w:firstLine="0"/>
              <w:jc w:val="left"/>
              <w:rPr>
                <w:b/>
              </w:rPr>
            </w:pPr>
            <w:r w:rsidRPr="00236BC8">
              <w:rPr>
                <w:b/>
              </w:rPr>
              <w:t xml:space="preserve">потребительский кооператив </w:t>
            </w:r>
          </w:p>
          <w:p w:rsidR="0090322B" w:rsidRDefault="00531DFD" w:rsidP="00236BC8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236BC8">
              <w:rPr>
                <w:b/>
              </w:rPr>
              <w:t>"Жемчужина Разлива"</w:t>
            </w:r>
            <w:proofErr w:type="gramStart"/>
            <w:r w:rsidRPr="00236BC8">
              <w:rPr>
                <w:b/>
              </w:rPr>
              <w:t xml:space="preserve"> )</w:t>
            </w:r>
            <w:proofErr w:type="gramEnd"/>
          </w:p>
        </w:tc>
        <w:tc>
          <w:tcPr>
            <w:tcW w:w="4915" w:type="dxa"/>
            <w:shd w:val="clear" w:color="auto" w:fill="DDD9C3" w:themeFill="background2" w:themeFillShade="E6"/>
          </w:tcPr>
          <w:p w:rsidR="0090322B" w:rsidRDefault="00531DFD" w:rsidP="00531DFD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622" cy="1800000"/>
                  <wp:effectExtent l="19050" t="0" r="0" b="0"/>
                  <wp:docPr id="10" name="Рисунок 10" descr="http://www.ukdl.ru/images/pear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kdl.ru/images/pear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2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DFD" w:rsidTr="005E4659">
        <w:tc>
          <w:tcPr>
            <w:tcW w:w="1083" w:type="dxa"/>
          </w:tcPr>
          <w:p w:rsidR="0090322B" w:rsidRDefault="00CB1C5B" w:rsidP="00CB1C5B">
            <w:pPr>
              <w:tabs>
                <w:tab w:val="left" w:pos="180"/>
              </w:tabs>
              <w:ind w:right="-675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</w:t>
            </w:r>
          </w:p>
        </w:tc>
        <w:tc>
          <w:tcPr>
            <w:tcW w:w="5064" w:type="dxa"/>
          </w:tcPr>
          <w:p w:rsidR="0090322B" w:rsidRPr="005E4659" w:rsidRDefault="005E4659" w:rsidP="005E4659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E4659">
              <w:rPr>
                <w:b/>
              </w:rPr>
              <w:t xml:space="preserve">Санкт-Петербург, </w:t>
            </w:r>
            <w:proofErr w:type="gramStart"/>
            <w:r w:rsidRPr="005E4659">
              <w:rPr>
                <w:b/>
              </w:rPr>
              <w:t>г</w:t>
            </w:r>
            <w:proofErr w:type="gramEnd"/>
            <w:r w:rsidRPr="005E4659">
              <w:rPr>
                <w:b/>
              </w:rPr>
              <w:t>. Сестрорецк, ул. Ник</w:t>
            </w:r>
            <w:r w:rsidRPr="005E4659">
              <w:rPr>
                <w:b/>
              </w:rPr>
              <w:t>о</w:t>
            </w:r>
            <w:r w:rsidRPr="005E4659">
              <w:rPr>
                <w:b/>
              </w:rPr>
              <w:t xml:space="preserve">лая Соколова д.21, 23, 25, 27, 29 </w:t>
            </w:r>
            <w:r w:rsidRPr="005E4659">
              <w:rPr>
                <w:b/>
              </w:rPr>
              <w:br/>
              <w:t xml:space="preserve">ул. Александра Паншина д.20, 21 </w:t>
            </w:r>
            <w:r w:rsidRPr="005E4659">
              <w:rPr>
                <w:b/>
              </w:rPr>
              <w:br/>
              <w:t>ул. Всеволода Боброва д. 20, 22, 24, 26, 28. (ТСЖ "Рай в шалаше", Комплекс площ</w:t>
            </w:r>
            <w:r w:rsidRPr="005E4659">
              <w:rPr>
                <w:b/>
              </w:rPr>
              <w:t>а</w:t>
            </w:r>
            <w:r w:rsidRPr="005E4659">
              <w:rPr>
                <w:b/>
              </w:rPr>
              <w:t>дью более 32000 кв.м.)</w:t>
            </w:r>
          </w:p>
        </w:tc>
        <w:tc>
          <w:tcPr>
            <w:tcW w:w="4915" w:type="dxa"/>
            <w:shd w:val="clear" w:color="auto" w:fill="DDD9C3" w:themeFill="background2" w:themeFillShade="E6"/>
          </w:tcPr>
          <w:p w:rsidR="0090322B" w:rsidRDefault="005E4659" w:rsidP="005E4659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2000" cy="2124000"/>
                  <wp:effectExtent l="19050" t="0" r="6450" b="0"/>
                  <wp:docPr id="2" name="Рисунок 1" descr="http://www.ukdl.ru/images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kdl.ru/images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59" w:rsidRDefault="005E4659" w:rsidP="005E4659">
            <w:pPr>
              <w:ind w:firstLine="0"/>
              <w:rPr>
                <w:b/>
                <w:sz w:val="32"/>
                <w:szCs w:val="32"/>
              </w:rPr>
            </w:pPr>
            <w:r w:rsidRPr="005E4659">
              <w:rPr>
                <w:b/>
              </w:rPr>
              <w:t>Комплекс площадью более 32000 кв</w:t>
            </w:r>
            <w:proofErr w:type="gramStart"/>
            <w:r w:rsidRPr="005E4659">
              <w:rPr>
                <w:b/>
              </w:rPr>
              <w:t>.м</w:t>
            </w:r>
            <w:proofErr w:type="gramEnd"/>
          </w:p>
        </w:tc>
      </w:tr>
      <w:tr w:rsidR="00531DFD" w:rsidTr="005E4659">
        <w:tc>
          <w:tcPr>
            <w:tcW w:w="1083" w:type="dxa"/>
          </w:tcPr>
          <w:p w:rsidR="0090322B" w:rsidRDefault="00CB1C5B" w:rsidP="00CB1C5B">
            <w:pPr>
              <w:tabs>
                <w:tab w:val="left" w:pos="180"/>
              </w:tabs>
              <w:ind w:right="-675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3</w:t>
            </w:r>
          </w:p>
        </w:tc>
        <w:tc>
          <w:tcPr>
            <w:tcW w:w="5064" w:type="dxa"/>
          </w:tcPr>
          <w:p w:rsidR="0090322B" w:rsidRPr="005E4659" w:rsidRDefault="005E4659" w:rsidP="005E4659">
            <w:pPr>
              <w:ind w:firstLine="0"/>
              <w:jc w:val="left"/>
              <w:rPr>
                <w:b/>
                <w:sz w:val="32"/>
                <w:szCs w:val="32"/>
              </w:rPr>
            </w:pPr>
            <w:r w:rsidRPr="005E4659">
              <w:rPr>
                <w:b/>
              </w:rPr>
              <w:t xml:space="preserve">Санкт-Петербург, Курортный </w:t>
            </w:r>
            <w:proofErr w:type="spellStart"/>
            <w:r w:rsidRPr="005E4659">
              <w:rPr>
                <w:b/>
              </w:rPr>
              <w:t>р-он</w:t>
            </w:r>
            <w:proofErr w:type="spellEnd"/>
            <w:r w:rsidRPr="005E4659">
              <w:rPr>
                <w:b/>
              </w:rPr>
              <w:t>, п</w:t>
            </w:r>
            <w:proofErr w:type="gramStart"/>
            <w:r w:rsidRPr="005E4659">
              <w:rPr>
                <w:b/>
              </w:rPr>
              <w:t>.С</w:t>
            </w:r>
            <w:proofErr w:type="gramEnd"/>
            <w:r w:rsidRPr="005E4659">
              <w:rPr>
                <w:b/>
              </w:rPr>
              <w:t>олнечное, ул. Нагорная, д.2 (Клубный поселок "Солнечный Берег")</w:t>
            </w:r>
          </w:p>
        </w:tc>
        <w:tc>
          <w:tcPr>
            <w:tcW w:w="4915" w:type="dxa"/>
            <w:shd w:val="clear" w:color="auto" w:fill="C4BC96" w:themeFill="background2" w:themeFillShade="BF"/>
          </w:tcPr>
          <w:p w:rsidR="0090322B" w:rsidRDefault="005E4659" w:rsidP="005E4659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2600" cy="1908000"/>
                  <wp:effectExtent l="19050" t="0" r="3950" b="0"/>
                  <wp:docPr id="3" name="Рисунок 4" descr="http://www.ukdl.ru/images/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kdl.ru/images/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600" cy="19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89" w:rsidRDefault="002E4489" w:rsidP="005E4659">
            <w:pPr>
              <w:ind w:firstLine="0"/>
              <w:rPr>
                <w:b/>
                <w:sz w:val="32"/>
                <w:szCs w:val="32"/>
              </w:rPr>
            </w:pPr>
          </w:p>
        </w:tc>
      </w:tr>
      <w:tr w:rsidR="00531DFD" w:rsidTr="002E4489">
        <w:tc>
          <w:tcPr>
            <w:tcW w:w="1083" w:type="dxa"/>
          </w:tcPr>
          <w:p w:rsidR="0090322B" w:rsidRDefault="00CB1C5B" w:rsidP="00CB1C5B">
            <w:pPr>
              <w:tabs>
                <w:tab w:val="left" w:pos="180"/>
              </w:tabs>
              <w:ind w:right="-675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4</w:t>
            </w:r>
          </w:p>
        </w:tc>
        <w:tc>
          <w:tcPr>
            <w:tcW w:w="5064" w:type="dxa"/>
          </w:tcPr>
          <w:p w:rsidR="002E4489" w:rsidRPr="002E4489" w:rsidRDefault="002E4489" w:rsidP="002E4489">
            <w:pPr>
              <w:ind w:right="-675" w:firstLine="0"/>
              <w:jc w:val="left"/>
              <w:rPr>
                <w:b/>
              </w:rPr>
            </w:pPr>
            <w:r w:rsidRPr="002E4489">
              <w:rPr>
                <w:b/>
              </w:rPr>
              <w:t xml:space="preserve">Санкт-Петербург, </w:t>
            </w:r>
            <w:proofErr w:type="gramStart"/>
            <w:r w:rsidRPr="002E4489">
              <w:rPr>
                <w:b/>
              </w:rPr>
              <w:t>г</w:t>
            </w:r>
            <w:proofErr w:type="gramEnd"/>
            <w:r w:rsidRPr="002E4489">
              <w:rPr>
                <w:b/>
              </w:rPr>
              <w:t xml:space="preserve">. Сестрорецк, </w:t>
            </w:r>
          </w:p>
          <w:p w:rsidR="002E4489" w:rsidRPr="002E4489" w:rsidRDefault="002E4489" w:rsidP="002E4489">
            <w:pPr>
              <w:ind w:right="-675" w:firstLine="0"/>
              <w:jc w:val="left"/>
              <w:rPr>
                <w:b/>
              </w:rPr>
            </w:pPr>
            <w:r w:rsidRPr="002E4489">
              <w:rPr>
                <w:b/>
              </w:rPr>
              <w:t xml:space="preserve">Приморское шоссе, д. 271 </w:t>
            </w:r>
          </w:p>
          <w:p w:rsidR="0090322B" w:rsidRDefault="002E4489" w:rsidP="002E4489">
            <w:pPr>
              <w:ind w:right="-675" w:firstLine="0"/>
              <w:jc w:val="left"/>
              <w:rPr>
                <w:b/>
                <w:sz w:val="32"/>
                <w:szCs w:val="32"/>
              </w:rPr>
            </w:pPr>
            <w:r w:rsidRPr="002E4489">
              <w:rPr>
                <w:b/>
              </w:rPr>
              <w:t>(Жилой многоквартирный дом)</w:t>
            </w:r>
          </w:p>
        </w:tc>
        <w:tc>
          <w:tcPr>
            <w:tcW w:w="4915" w:type="dxa"/>
            <w:shd w:val="clear" w:color="auto" w:fill="DDD9C3" w:themeFill="background2" w:themeFillShade="E6"/>
          </w:tcPr>
          <w:p w:rsidR="0090322B" w:rsidRDefault="002E4489" w:rsidP="002E4489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5100" cy="1941700"/>
                  <wp:effectExtent l="19050" t="0" r="0" b="0"/>
                  <wp:docPr id="5" name="Рисунок 7" descr="http://www.ukdl.ru/images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kdl.ru/images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304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DFD" w:rsidTr="005E4659">
        <w:tc>
          <w:tcPr>
            <w:tcW w:w="1083" w:type="dxa"/>
          </w:tcPr>
          <w:p w:rsidR="0090322B" w:rsidRDefault="0090322B" w:rsidP="0090322B">
            <w:pPr>
              <w:ind w:right="-675" w:firstLine="0"/>
              <w:rPr>
                <w:b/>
                <w:sz w:val="32"/>
                <w:szCs w:val="32"/>
              </w:rPr>
            </w:pPr>
          </w:p>
        </w:tc>
        <w:tc>
          <w:tcPr>
            <w:tcW w:w="5064" w:type="dxa"/>
          </w:tcPr>
          <w:p w:rsidR="0090322B" w:rsidRDefault="0090322B" w:rsidP="0090322B">
            <w:pPr>
              <w:ind w:right="-675" w:firstLine="0"/>
              <w:rPr>
                <w:b/>
                <w:sz w:val="32"/>
                <w:szCs w:val="32"/>
              </w:rPr>
            </w:pPr>
          </w:p>
        </w:tc>
        <w:tc>
          <w:tcPr>
            <w:tcW w:w="4915" w:type="dxa"/>
          </w:tcPr>
          <w:p w:rsidR="0090322B" w:rsidRDefault="0090322B" w:rsidP="0090322B">
            <w:pPr>
              <w:ind w:right="-675" w:firstLine="0"/>
              <w:rPr>
                <w:b/>
                <w:sz w:val="32"/>
                <w:szCs w:val="32"/>
              </w:rPr>
            </w:pPr>
          </w:p>
        </w:tc>
      </w:tr>
      <w:tr w:rsidR="00531DFD" w:rsidTr="005E4659">
        <w:tc>
          <w:tcPr>
            <w:tcW w:w="1083" w:type="dxa"/>
          </w:tcPr>
          <w:p w:rsidR="0090322B" w:rsidRDefault="0090322B" w:rsidP="0090322B">
            <w:pPr>
              <w:ind w:right="-675" w:firstLine="0"/>
              <w:rPr>
                <w:b/>
                <w:sz w:val="32"/>
                <w:szCs w:val="32"/>
              </w:rPr>
            </w:pPr>
          </w:p>
        </w:tc>
        <w:tc>
          <w:tcPr>
            <w:tcW w:w="5064" w:type="dxa"/>
          </w:tcPr>
          <w:p w:rsidR="0090322B" w:rsidRDefault="0090322B" w:rsidP="0090322B">
            <w:pPr>
              <w:ind w:right="-675" w:firstLine="0"/>
              <w:rPr>
                <w:b/>
                <w:sz w:val="32"/>
                <w:szCs w:val="32"/>
              </w:rPr>
            </w:pPr>
          </w:p>
        </w:tc>
        <w:tc>
          <w:tcPr>
            <w:tcW w:w="4915" w:type="dxa"/>
          </w:tcPr>
          <w:p w:rsidR="0090322B" w:rsidRDefault="0090322B" w:rsidP="0090322B">
            <w:pPr>
              <w:ind w:right="-675" w:firstLine="0"/>
              <w:rPr>
                <w:b/>
                <w:sz w:val="32"/>
                <w:szCs w:val="32"/>
              </w:rPr>
            </w:pPr>
          </w:p>
        </w:tc>
      </w:tr>
    </w:tbl>
    <w:p w:rsidR="0090322B" w:rsidRPr="0090322B" w:rsidRDefault="0090322B" w:rsidP="0090322B">
      <w:pPr>
        <w:ind w:firstLine="0"/>
        <w:rPr>
          <w:b/>
          <w:sz w:val="32"/>
          <w:szCs w:val="32"/>
        </w:rPr>
      </w:pPr>
    </w:p>
    <w:sectPr w:rsidR="0090322B" w:rsidRPr="0090322B" w:rsidSect="00531DFD">
      <w:pgSz w:w="11906" w:h="16838"/>
      <w:pgMar w:top="28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37A8"/>
    <w:multiLevelType w:val="hybridMultilevel"/>
    <w:tmpl w:val="C5B2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0322B"/>
    <w:rsid w:val="0001359C"/>
    <w:rsid w:val="001D6A41"/>
    <w:rsid w:val="00236BC8"/>
    <w:rsid w:val="002E4489"/>
    <w:rsid w:val="004C758B"/>
    <w:rsid w:val="00531DFD"/>
    <w:rsid w:val="005E4659"/>
    <w:rsid w:val="00746E15"/>
    <w:rsid w:val="0076251D"/>
    <w:rsid w:val="008A5766"/>
    <w:rsid w:val="0090322B"/>
    <w:rsid w:val="00A65014"/>
    <w:rsid w:val="00B1143B"/>
    <w:rsid w:val="00B90685"/>
    <w:rsid w:val="00C1083B"/>
    <w:rsid w:val="00CB1C5B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2012-08-24T15:54:00Z</dcterms:created>
  <dcterms:modified xsi:type="dcterms:W3CDTF">2013-02-27T05:59:00Z</dcterms:modified>
</cp:coreProperties>
</file>