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84329" w:themeColor="background2" w:themeShade="3F"/>
  <w:body>
    <w:tbl>
      <w:tblPr>
        <w:tblpPr w:leftFromText="180" w:rightFromText="180" w:vertAnchor="page" w:horzAnchor="margin" w:tblpXSpec="center" w:tblpY="691"/>
        <w:tblW w:w="11023" w:type="dxa"/>
        <w:tblLook w:val="04A0"/>
      </w:tblPr>
      <w:tblGrid>
        <w:gridCol w:w="4820"/>
        <w:gridCol w:w="2795"/>
        <w:gridCol w:w="3408"/>
      </w:tblGrid>
      <w:tr w:rsidR="00CB0AD8" w:rsidRPr="004C3A3F" w:rsidTr="002A0353">
        <w:trPr>
          <w:trHeight w:val="556"/>
        </w:trPr>
        <w:tc>
          <w:tcPr>
            <w:tcW w:w="11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B0AD8" w:rsidRPr="00051025" w:rsidRDefault="00CB0AD8" w:rsidP="00CB0AD8">
            <w:pPr>
              <w:pStyle w:val="1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Toc332903915"/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нококвартирны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proofErr w:type="spellEnd"/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находящи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ся в управлении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 на обслуживании 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организ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0510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ции</w:t>
            </w:r>
            <w:bookmarkEnd w:id="0"/>
          </w:p>
        </w:tc>
      </w:tr>
      <w:tr w:rsidR="00CB0AD8" w:rsidRPr="000C1AA3" w:rsidTr="002A0353">
        <w:tblPrEx>
          <w:tblLook w:val="000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CB0AD8" w:rsidRPr="000C1AA3" w:rsidRDefault="00CB0AD8" w:rsidP="002A0353">
            <w:pPr>
              <w:snapToGrid w:val="0"/>
              <w:ind w:firstLine="0"/>
              <w:rPr>
                <w:b/>
                <w:szCs w:val="24"/>
              </w:rPr>
            </w:pPr>
            <w:r w:rsidRPr="000C1AA3">
              <w:rPr>
                <w:b/>
                <w:szCs w:val="24"/>
              </w:rPr>
              <w:t>Адрес многоквартирного дома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CB0AD8" w:rsidRPr="000C1AA3" w:rsidRDefault="00CB0AD8" w:rsidP="002A0353">
            <w:pPr>
              <w:snapToGrid w:val="0"/>
              <w:ind w:firstLine="0"/>
              <w:rPr>
                <w:b/>
                <w:szCs w:val="24"/>
              </w:rPr>
            </w:pPr>
            <w:r w:rsidRPr="000C1AA3">
              <w:rPr>
                <w:b/>
                <w:szCs w:val="24"/>
              </w:rPr>
              <w:t>Общая</w:t>
            </w:r>
          </w:p>
          <w:p w:rsidR="00CB0AD8" w:rsidRPr="000C1AA3" w:rsidRDefault="00CB0AD8" w:rsidP="002A0353">
            <w:pPr>
              <w:snapToGrid w:val="0"/>
              <w:ind w:firstLine="0"/>
              <w:rPr>
                <w:b/>
                <w:szCs w:val="24"/>
              </w:rPr>
            </w:pPr>
            <w:r w:rsidRPr="000C1AA3">
              <w:rPr>
                <w:b/>
                <w:szCs w:val="24"/>
              </w:rPr>
              <w:t>полезная площадь д</w:t>
            </w:r>
            <w:r w:rsidRPr="000C1AA3">
              <w:rPr>
                <w:b/>
                <w:szCs w:val="24"/>
              </w:rPr>
              <w:t>о</w:t>
            </w:r>
            <w:r w:rsidRPr="000C1AA3">
              <w:rPr>
                <w:b/>
                <w:szCs w:val="24"/>
              </w:rPr>
              <w:t>ма кв.м.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CB0AD8" w:rsidRPr="000C1AA3" w:rsidRDefault="00CB0AD8" w:rsidP="002A0353">
            <w:pPr>
              <w:snapToGrid w:val="0"/>
              <w:ind w:firstLine="0"/>
              <w:rPr>
                <w:b/>
                <w:szCs w:val="24"/>
              </w:rPr>
            </w:pPr>
            <w:r w:rsidRPr="000C1AA3">
              <w:rPr>
                <w:b/>
                <w:szCs w:val="24"/>
              </w:rPr>
              <w:t>Вид договора</w:t>
            </w:r>
          </w:p>
          <w:p w:rsidR="00CB0AD8" w:rsidRPr="000C1AA3" w:rsidRDefault="00CB0AD8" w:rsidP="002A0353">
            <w:pPr>
              <w:ind w:firstLine="0"/>
              <w:rPr>
                <w:b/>
                <w:szCs w:val="24"/>
              </w:rPr>
            </w:pPr>
            <w:r w:rsidRPr="000C1AA3">
              <w:rPr>
                <w:b/>
                <w:szCs w:val="24"/>
              </w:rPr>
              <w:t>Управление / эксплуатация</w:t>
            </w:r>
          </w:p>
        </w:tc>
      </w:tr>
      <w:tr w:rsidR="00CB0AD8" w:rsidRPr="000C1AA3" w:rsidTr="002A0353">
        <w:tblPrEx>
          <w:tblLook w:val="0000"/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CB0AD8" w:rsidRPr="00C74D29" w:rsidRDefault="00CB0AD8" w:rsidP="002A0353">
            <w:pPr>
              <w:snapToGrid w:val="0"/>
              <w:ind w:firstLine="0"/>
              <w:jc w:val="both"/>
              <w:rPr>
                <w:b/>
                <w:szCs w:val="24"/>
              </w:rPr>
            </w:pPr>
            <w:r w:rsidRPr="00C74D29">
              <w:rPr>
                <w:szCs w:val="24"/>
              </w:rPr>
              <w:t>192076 СПб,</w:t>
            </w:r>
            <w:r>
              <w:rPr>
                <w:szCs w:val="24"/>
              </w:rPr>
              <w:t xml:space="preserve"> </w:t>
            </w:r>
            <w:r w:rsidRPr="00C74D29">
              <w:rPr>
                <w:szCs w:val="24"/>
              </w:rPr>
              <w:t>Шлиссельбургский пр. д. 12 корп.1 и 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CB0AD8" w:rsidRPr="00C74D29" w:rsidRDefault="00CB0AD8" w:rsidP="002A0353">
            <w:pPr>
              <w:snapToGrid w:val="0"/>
              <w:ind w:firstLine="0"/>
              <w:rPr>
                <w:b/>
                <w:szCs w:val="24"/>
              </w:rPr>
            </w:pPr>
            <w:r w:rsidRPr="00C74D29">
              <w:rPr>
                <w:szCs w:val="24"/>
              </w:rPr>
              <w:t>25520,3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CB0AD8" w:rsidRPr="00C74D29" w:rsidRDefault="00CB0AD8" w:rsidP="002A0353">
            <w:pPr>
              <w:snapToGrid w:val="0"/>
              <w:ind w:firstLine="0"/>
              <w:rPr>
                <w:b/>
                <w:szCs w:val="24"/>
              </w:rPr>
            </w:pPr>
            <w:r w:rsidRPr="00C74D29">
              <w:rPr>
                <w:szCs w:val="24"/>
              </w:rPr>
              <w:t>Эксплуатация</w:t>
            </w:r>
          </w:p>
        </w:tc>
      </w:tr>
    </w:tbl>
    <w:p w:rsidR="00CB0AD8" w:rsidRDefault="00CB0AD8" w:rsidP="00CB0AD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CB0AD8"/>
    <w:rsid w:val="0001359C"/>
    <w:rsid w:val="001D6A41"/>
    <w:rsid w:val="00746E15"/>
    <w:rsid w:val="0076251D"/>
    <w:rsid w:val="00B90685"/>
    <w:rsid w:val="00CB0AD8"/>
    <w:rsid w:val="00E14F4D"/>
    <w:rsid w:val="00E5650B"/>
    <w:rsid w:val="00E809E0"/>
    <w:rsid w:val="00E80F49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8"/>
  </w:style>
  <w:style w:type="paragraph" w:styleId="1">
    <w:name w:val="heading 1"/>
    <w:basedOn w:val="a"/>
    <w:next w:val="a"/>
    <w:link w:val="10"/>
    <w:uiPriority w:val="9"/>
    <w:qFormat/>
    <w:rsid w:val="00CB0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D8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Милый дом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2012-08-26T07:24:00Z</dcterms:created>
  <dcterms:modified xsi:type="dcterms:W3CDTF">2012-08-26T07:26:00Z</dcterms:modified>
</cp:coreProperties>
</file>