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452" w:rsidRPr="00803452" w:rsidRDefault="00803452" w:rsidP="0080345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b/>
          <w:bCs/>
          <w:szCs w:val="24"/>
          <w:lang w:eastAsia="ru-RU"/>
        </w:rPr>
        <w:t>ООО УК ЖФ «</w:t>
      </w:r>
      <w:proofErr w:type="spellStart"/>
      <w:r w:rsidRPr="00803452">
        <w:rPr>
          <w:rFonts w:eastAsia="Times New Roman"/>
          <w:b/>
          <w:bCs/>
          <w:szCs w:val="24"/>
          <w:lang w:eastAsia="ru-RU"/>
        </w:rPr>
        <w:t>Техноресурс</w:t>
      </w:r>
      <w:proofErr w:type="spellEnd"/>
      <w:r w:rsidRPr="00803452">
        <w:rPr>
          <w:rFonts w:eastAsia="Times New Roman"/>
          <w:b/>
          <w:bCs/>
          <w:szCs w:val="24"/>
          <w:lang w:eastAsia="ru-RU"/>
        </w:rPr>
        <w:t xml:space="preserve"> плюс» организует оказание  следующих услуг в отношении общего имущества собственников помещений многоквартирного дома: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осмотр общего имущества,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освещение помещений общего пользования;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proofErr w:type="gramStart"/>
      <w:r w:rsidRPr="00803452">
        <w:rPr>
          <w:rFonts w:eastAsia="Times New Roman"/>
          <w:szCs w:val="24"/>
          <w:lang w:eastAsia="ru-RU"/>
        </w:rPr>
        <w:t>обеспечение установленных законодательством Российской Федерации температуры и влажности в помещениях общего пользования;</w:t>
      </w:r>
      <w:proofErr w:type="gramEnd"/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меры пожарной безопасности в соответствии с законодательством Российской Федерации о пожарной безопасности;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803452" w:rsidRPr="00803452" w:rsidRDefault="00803452" w:rsidP="0080345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многоквартирного дома объектов, расположенных на земельном участке, входящем в состав общего имущества.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b/>
          <w:bCs/>
          <w:szCs w:val="24"/>
          <w:lang w:eastAsia="ru-RU"/>
        </w:rPr>
        <w:t> ООО УК ЖФ «</w:t>
      </w:r>
      <w:proofErr w:type="spellStart"/>
      <w:r w:rsidRPr="00803452">
        <w:rPr>
          <w:rFonts w:eastAsia="Times New Roman"/>
          <w:b/>
          <w:bCs/>
          <w:szCs w:val="24"/>
          <w:lang w:eastAsia="ru-RU"/>
        </w:rPr>
        <w:t>Техноресурс</w:t>
      </w:r>
      <w:proofErr w:type="spellEnd"/>
      <w:r w:rsidRPr="00803452">
        <w:rPr>
          <w:rFonts w:eastAsia="Times New Roman"/>
          <w:b/>
          <w:bCs/>
          <w:szCs w:val="24"/>
          <w:lang w:eastAsia="ru-RU"/>
        </w:rPr>
        <w:t xml:space="preserve"> плюс» оказывает или организует оказание следующих услуг, связанных с достижением целей управления многоквартирными домами: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заключение договоров на поставку в многоквартирные дома коммунальных ресурсов (холодная вода, горячая вода, электрическая энергия, тепловая энергия);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условиях, определенных решением общего собрания (в том числе договоров на установку и эксплуатацию рекламных конструкций);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регистрационный учет граждан, проживающих в многоквартирных домах;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начисление платы собственникам (арендаторам, нанимателям) помещений в многоквартирном доме  за жилищно-коммунальные услуги, сбор и распределение поступивших денежных средств;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обработка персональных данных собственников помещений в многоквартирных домах, выдача документов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консультирование собственников по вопросам использования общего имущества, пользования жилыми помещениями;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учет и рассмотрение обращений граждан по вопросам управления многоквартирными домами;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lastRenderedPageBreak/>
        <w:t>заключение договоров с собственниками (арендаторами) нежилых помещений на содержание и ремонт общего имущества, предоставление коммунальных услуг;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представление интересов собственников помещений в государственных, муниципальных органах, иных организациях в соответствии с условиями договоров управления;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ведение и хранение технической документации на многоквартирные дома, находящиеся в управлении;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взыскание задолженности за жилищно-коммунальные услуги с собственников (арендаторов, нанимателей) помещений;</w:t>
      </w:r>
    </w:p>
    <w:p w:rsidR="00803452" w:rsidRPr="00803452" w:rsidRDefault="00803452" w:rsidP="00803452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иные услуги по управлению многоквартирным домом.</w:t>
      </w:r>
    </w:p>
    <w:p w:rsidR="00803452" w:rsidRPr="00803452" w:rsidRDefault="00803452" w:rsidP="00803452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Cs w:val="24"/>
          <w:lang w:eastAsia="ru-RU"/>
        </w:rPr>
      </w:pPr>
      <w:r w:rsidRPr="00803452">
        <w:rPr>
          <w:rFonts w:eastAsia="Times New Roman"/>
          <w:szCs w:val="24"/>
          <w:lang w:eastAsia="ru-RU"/>
        </w:rPr>
        <w:t>В рамках информации о порядке и условиях оказания услуг по содержанию и ремонту общего имущества в многоквартирном доме раскрытию подлежат следующие сведения:</w:t>
      </w:r>
    </w:p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6FA0"/>
    <w:multiLevelType w:val="multilevel"/>
    <w:tmpl w:val="31D6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B57286"/>
    <w:multiLevelType w:val="multilevel"/>
    <w:tmpl w:val="9610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3452"/>
    <w:rsid w:val="0001359C"/>
    <w:rsid w:val="001D6A41"/>
    <w:rsid w:val="006331FD"/>
    <w:rsid w:val="00746E15"/>
    <w:rsid w:val="0076251D"/>
    <w:rsid w:val="00803452"/>
    <w:rsid w:val="00B90685"/>
    <w:rsid w:val="00E14F4D"/>
    <w:rsid w:val="00E5650B"/>
    <w:rsid w:val="00E809E0"/>
    <w:rsid w:val="00F1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45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8034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2869</Characters>
  <Application>Microsoft Office Word</Application>
  <DocSecurity>0</DocSecurity>
  <Lines>23</Lines>
  <Paragraphs>6</Paragraphs>
  <ScaleCrop>false</ScaleCrop>
  <Company>Милый дом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2012-08-21T14:13:00Z</dcterms:created>
  <dcterms:modified xsi:type="dcterms:W3CDTF">2012-08-21T14:15:00Z</dcterms:modified>
</cp:coreProperties>
</file>