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tbl>
      <w:tblPr>
        <w:tblW w:w="482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4873"/>
        <w:gridCol w:w="5298"/>
      </w:tblGrid>
      <w:tr w:rsidR="001836CF" w:rsidRPr="008F6B25" w:rsidTr="00716B0B">
        <w:tc>
          <w:tcPr>
            <w:tcW w:w="5000" w:type="pct"/>
            <w:gridSpan w:val="3"/>
            <w:shd w:val="clear" w:color="auto" w:fill="B8CCE4"/>
          </w:tcPr>
          <w:p w:rsidR="001836CF" w:rsidRPr="008F6B25" w:rsidRDefault="001836CF" w:rsidP="00716B0B">
            <w:pPr>
              <w:spacing w:line="240" w:lineRule="auto"/>
              <w:ind w:left="-152" w:firstLine="92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8F6B25">
              <w:rPr>
                <w:rFonts w:eastAsia="Times New Roman"/>
                <w:b/>
                <w:sz w:val="27"/>
                <w:szCs w:val="27"/>
                <w:lang w:val="en-US" w:eastAsia="ru-RU"/>
              </w:rPr>
              <w:t>I</w:t>
            </w:r>
            <w:r w:rsidRPr="008F6B25">
              <w:rPr>
                <w:rFonts w:eastAsia="Times New Roman"/>
                <w:b/>
                <w:sz w:val="27"/>
                <w:szCs w:val="27"/>
                <w:lang w:eastAsia="ru-RU"/>
              </w:rPr>
              <w:t>.ОБЩАЯ ИНФОРМАЦИЯ ОБ УПРАВЛЯЮЩЕЙ ОРГАНИЗАЦИИ</w:t>
            </w:r>
          </w:p>
        </w:tc>
      </w:tr>
      <w:tr w:rsidR="001836CF" w:rsidRPr="008F6B25" w:rsidTr="001836CF">
        <w:trPr>
          <w:trHeight w:val="671"/>
        </w:trPr>
        <w:tc>
          <w:tcPr>
            <w:tcW w:w="385" w:type="pct"/>
            <w:shd w:val="clear" w:color="auto" w:fill="8DB3E2"/>
          </w:tcPr>
          <w:p w:rsidR="001836CF" w:rsidRDefault="001836CF" w:rsidP="008B301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2211" w:type="pct"/>
            <w:shd w:val="clear" w:color="auto" w:fill="8DB3E2"/>
          </w:tcPr>
          <w:p w:rsidR="001836CF" w:rsidRPr="008F6B25" w:rsidRDefault="001836CF" w:rsidP="008B301F">
            <w:pPr>
              <w:pStyle w:val="a3"/>
              <w:spacing w:before="0" w:beforeAutospacing="0" w:after="0" w:afterAutospacing="0"/>
              <w:ind w:firstLine="92"/>
              <w:rPr>
                <w:b/>
              </w:rPr>
            </w:pPr>
            <w:r w:rsidRPr="008F6B25">
              <w:rPr>
                <w:b/>
              </w:rPr>
              <w:t>Фирменное наименование юридического л</w:t>
            </w:r>
            <w:r w:rsidRPr="008F6B25">
              <w:rPr>
                <w:b/>
              </w:rPr>
              <w:t>и</w:t>
            </w:r>
            <w:r w:rsidRPr="008F6B25">
              <w:rPr>
                <w:b/>
              </w:rPr>
              <w:t>ца</w:t>
            </w:r>
          </w:p>
        </w:tc>
        <w:tc>
          <w:tcPr>
            <w:tcW w:w="2404" w:type="pct"/>
            <w:shd w:val="clear" w:color="auto" w:fill="8DB3E2"/>
          </w:tcPr>
          <w:p w:rsidR="001836CF" w:rsidRDefault="001836CF" w:rsidP="008B301F">
            <w:pPr>
              <w:spacing w:line="240" w:lineRule="auto"/>
              <w:ind w:firstLine="0"/>
              <w:jc w:val="both"/>
            </w:pPr>
            <w:r w:rsidRPr="004F6A7F">
              <w:t xml:space="preserve">Общество с ограниченной ответственностью </w:t>
            </w:r>
            <w:r w:rsidRPr="004F6A7F">
              <w:rPr>
                <w:b/>
                <w:bCs/>
              </w:rPr>
              <w:t>«Дом-Сервис»</w:t>
            </w:r>
          </w:p>
        </w:tc>
      </w:tr>
      <w:tr w:rsidR="001836CF" w:rsidRPr="008F6B25" w:rsidTr="00716B0B">
        <w:tc>
          <w:tcPr>
            <w:tcW w:w="385" w:type="pct"/>
            <w:shd w:val="clear" w:color="auto" w:fill="8DB3E2"/>
          </w:tcPr>
          <w:p w:rsidR="001836CF" w:rsidRDefault="001836CF" w:rsidP="001836C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11" w:type="pct"/>
            <w:shd w:val="clear" w:color="auto" w:fill="8DB3E2"/>
          </w:tcPr>
          <w:p w:rsidR="001836CF" w:rsidRPr="008F6B25" w:rsidRDefault="001836CF" w:rsidP="00716B0B">
            <w:pPr>
              <w:pStyle w:val="a3"/>
              <w:ind w:firstLine="92"/>
              <w:rPr>
                <w:b/>
              </w:rPr>
            </w:pPr>
            <w:r w:rsidRPr="008F6B25">
              <w:rPr>
                <w:b/>
              </w:rPr>
              <w:t>Фамилия, имя, отчество руководителя управляющей организ</w:t>
            </w:r>
            <w:r w:rsidRPr="008F6B25">
              <w:rPr>
                <w:b/>
              </w:rPr>
              <w:t>а</w:t>
            </w:r>
            <w:r w:rsidRPr="008F6B25">
              <w:rPr>
                <w:b/>
              </w:rPr>
              <w:t>ции</w:t>
            </w:r>
          </w:p>
        </w:tc>
        <w:tc>
          <w:tcPr>
            <w:tcW w:w="2404" w:type="pct"/>
            <w:shd w:val="clear" w:color="auto" w:fill="8DB3E2"/>
          </w:tcPr>
          <w:p w:rsidR="001836CF" w:rsidRPr="008B301F" w:rsidRDefault="008B301F" w:rsidP="008B301F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8B301F">
              <w:rPr>
                <w:szCs w:val="24"/>
              </w:rPr>
              <w:t>Зыков Анатолий Михайл</w:t>
            </w:r>
            <w:r w:rsidRPr="008B301F">
              <w:rPr>
                <w:szCs w:val="24"/>
              </w:rPr>
              <w:t>о</w:t>
            </w:r>
            <w:r w:rsidRPr="008B301F">
              <w:rPr>
                <w:szCs w:val="24"/>
              </w:rPr>
              <w:t xml:space="preserve">вич  </w:t>
            </w:r>
          </w:p>
        </w:tc>
      </w:tr>
      <w:tr w:rsidR="001836CF" w:rsidRPr="008F6B25" w:rsidTr="008B301F">
        <w:trPr>
          <w:trHeight w:val="1128"/>
        </w:trPr>
        <w:tc>
          <w:tcPr>
            <w:tcW w:w="385" w:type="pct"/>
            <w:shd w:val="clear" w:color="auto" w:fill="8DB3E2"/>
          </w:tcPr>
          <w:p w:rsidR="001836CF" w:rsidRDefault="001836CF" w:rsidP="001836C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11" w:type="pct"/>
            <w:shd w:val="clear" w:color="auto" w:fill="8DB3E2"/>
          </w:tcPr>
          <w:p w:rsidR="001836CF" w:rsidRPr="008F6B25" w:rsidRDefault="001836CF" w:rsidP="00716B0B">
            <w:pPr>
              <w:pStyle w:val="a3"/>
              <w:ind w:firstLine="92"/>
              <w:rPr>
                <w:b/>
              </w:rPr>
            </w:pPr>
            <w:r w:rsidRPr="008F6B25">
              <w:rPr>
                <w:b/>
              </w:rPr>
              <w:t>Реквизиты свидетельства о государс</w:t>
            </w:r>
            <w:r w:rsidRPr="008F6B25">
              <w:rPr>
                <w:b/>
              </w:rPr>
              <w:t>т</w:t>
            </w:r>
            <w:r w:rsidRPr="008F6B25">
              <w:rPr>
                <w:b/>
              </w:rPr>
              <w:t>венной регистрации в качестве юридич</w:t>
            </w:r>
            <w:r w:rsidRPr="008F6B25">
              <w:rPr>
                <w:b/>
              </w:rPr>
              <w:t>е</w:t>
            </w:r>
            <w:r w:rsidRPr="008F6B25">
              <w:rPr>
                <w:b/>
              </w:rPr>
              <w:t>ского лица</w:t>
            </w:r>
          </w:p>
        </w:tc>
        <w:tc>
          <w:tcPr>
            <w:tcW w:w="2404" w:type="pct"/>
            <w:shd w:val="clear" w:color="auto" w:fill="8DB3E2"/>
          </w:tcPr>
          <w:p w:rsidR="001836CF" w:rsidRPr="008F6B25" w:rsidRDefault="001836CF" w:rsidP="008B301F">
            <w:pPr>
              <w:pStyle w:val="a8"/>
              <w:ind w:left="0"/>
              <w:jc w:val="both"/>
            </w:pPr>
            <w:proofErr w:type="gramStart"/>
            <w:r w:rsidRPr="008B301F">
              <w:t>Зарегистрирована</w:t>
            </w:r>
            <w:proofErr w:type="gramEnd"/>
            <w:r w:rsidRPr="008B301F">
              <w:t xml:space="preserve"> в Межрайонной инспе</w:t>
            </w:r>
            <w:r w:rsidRPr="008B301F">
              <w:t>к</w:t>
            </w:r>
            <w:r w:rsidRPr="008B301F">
              <w:t>ции Федеральной налоговой службы № 3 по УР 31.10.2006 г</w:t>
            </w:r>
            <w:r w:rsidR="008B301F" w:rsidRPr="008B301F">
              <w:t xml:space="preserve">. </w:t>
            </w:r>
            <w:r w:rsidRPr="008B301F">
              <w:t xml:space="preserve">ОГРН 1061828011816, </w:t>
            </w:r>
            <w:r w:rsidR="008B301F" w:rsidRPr="008B301F">
              <w:t>КПП: 182801001, ИНН: 1828015431</w:t>
            </w:r>
          </w:p>
        </w:tc>
      </w:tr>
      <w:tr w:rsidR="001836CF" w:rsidRPr="008F6B25" w:rsidTr="00716B0B">
        <w:tc>
          <w:tcPr>
            <w:tcW w:w="385" w:type="pct"/>
            <w:shd w:val="clear" w:color="auto" w:fill="8DB3E2"/>
          </w:tcPr>
          <w:p w:rsidR="001836CF" w:rsidRDefault="001836CF" w:rsidP="001836C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11" w:type="pct"/>
            <w:shd w:val="clear" w:color="auto" w:fill="8DB3E2"/>
          </w:tcPr>
          <w:p w:rsidR="001836CF" w:rsidRPr="008F6B25" w:rsidRDefault="001836CF" w:rsidP="00716B0B">
            <w:pPr>
              <w:pStyle w:val="a3"/>
              <w:ind w:firstLine="92"/>
              <w:rPr>
                <w:b/>
              </w:rPr>
            </w:pPr>
            <w:r w:rsidRPr="008F6B25">
              <w:rPr>
                <w:b/>
              </w:rPr>
              <w:t>Почтовый адрес, адрес фактического м</w:t>
            </w:r>
            <w:r w:rsidRPr="008F6B25">
              <w:rPr>
                <w:b/>
              </w:rPr>
              <w:t>е</w:t>
            </w:r>
            <w:r w:rsidRPr="008F6B25">
              <w:rPr>
                <w:b/>
              </w:rPr>
              <w:t>стонахождения органов управления управляющей организации, контактные телефоны, а также (при наличии) офиц</w:t>
            </w:r>
            <w:r w:rsidRPr="008F6B25">
              <w:rPr>
                <w:b/>
              </w:rPr>
              <w:t>и</w:t>
            </w:r>
            <w:r w:rsidRPr="008F6B25">
              <w:rPr>
                <w:b/>
              </w:rPr>
              <w:t>альный сайт в сети Интернет и адрес электронной по</w:t>
            </w:r>
            <w:r w:rsidRPr="008F6B25">
              <w:rPr>
                <w:b/>
              </w:rPr>
              <w:t>ч</w:t>
            </w:r>
            <w:r w:rsidRPr="008F6B25">
              <w:rPr>
                <w:b/>
              </w:rPr>
              <w:t>ты</w:t>
            </w:r>
          </w:p>
        </w:tc>
        <w:tc>
          <w:tcPr>
            <w:tcW w:w="2404" w:type="pct"/>
            <w:shd w:val="clear" w:color="auto" w:fill="8DB3E2"/>
          </w:tcPr>
          <w:p w:rsidR="001836CF" w:rsidRDefault="001836CF" w:rsidP="008B301F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Юридический адрес: </w:t>
            </w:r>
            <w:r>
              <w:br/>
            </w:r>
            <w:proofErr w:type="gramStart"/>
            <w:r>
              <w:t>г</w:t>
            </w:r>
            <w:proofErr w:type="gramEnd"/>
            <w:r>
              <w:t>. Воткинск ул. Ленина д. 27А,</w:t>
            </w:r>
            <w:r>
              <w:br/>
              <w:t>Фактический адрес: ул. Ленина д. 27А, тел/факс 5-30-79, тел. абонентский отдел. 5-30-74, диспе</w:t>
            </w:r>
            <w:r>
              <w:t>т</w:t>
            </w:r>
            <w:r>
              <w:t>чер 3-44-58.(круглосуточно)</w:t>
            </w:r>
            <w:r>
              <w:br/>
              <w:t xml:space="preserve">Электронный адрес: domservice@inbox.ru </w:t>
            </w:r>
          </w:p>
          <w:p w:rsidR="008B301F" w:rsidRDefault="008B301F" w:rsidP="008B301F">
            <w:pPr>
              <w:pStyle w:val="a4"/>
              <w:spacing w:before="0" w:beforeAutospacing="0" w:after="0" w:afterAutospacing="0"/>
            </w:pPr>
            <w:r>
              <w:t xml:space="preserve">Официальный сайт: </w:t>
            </w:r>
            <w:hyperlink r:id="rId5" w:history="1">
              <w:r w:rsidRPr="00CB007A">
                <w:rPr>
                  <w:rStyle w:val="a7"/>
                </w:rPr>
                <w:t>http://дом-сервис.рф</w:t>
              </w:r>
            </w:hyperlink>
          </w:p>
          <w:p w:rsidR="001836CF" w:rsidRPr="008F6B25" w:rsidRDefault="001836CF" w:rsidP="00716B0B">
            <w:pPr>
              <w:spacing w:line="240" w:lineRule="auto"/>
              <w:ind w:left="-152" w:firstLine="92"/>
              <w:jc w:val="both"/>
            </w:pPr>
          </w:p>
        </w:tc>
      </w:tr>
      <w:tr w:rsidR="001836CF" w:rsidRPr="008F6B25" w:rsidTr="008B301F">
        <w:trPr>
          <w:trHeight w:val="2461"/>
        </w:trPr>
        <w:tc>
          <w:tcPr>
            <w:tcW w:w="385" w:type="pct"/>
            <w:shd w:val="clear" w:color="auto" w:fill="8DB3E2"/>
          </w:tcPr>
          <w:p w:rsidR="001836CF" w:rsidRDefault="001836CF" w:rsidP="001836C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11" w:type="pct"/>
            <w:shd w:val="clear" w:color="auto" w:fill="8DB3E2"/>
          </w:tcPr>
          <w:p w:rsidR="001836CF" w:rsidRPr="008F6B25" w:rsidRDefault="001836CF" w:rsidP="00716B0B">
            <w:pPr>
              <w:pStyle w:val="a3"/>
              <w:ind w:firstLine="92"/>
              <w:rPr>
                <w:b/>
              </w:rPr>
            </w:pPr>
            <w:r w:rsidRPr="008F6B25">
              <w:rPr>
                <w:b/>
              </w:rPr>
              <w:t>Режим работы управляющей организ</w:t>
            </w:r>
            <w:r w:rsidRPr="008F6B25">
              <w:rPr>
                <w:b/>
              </w:rPr>
              <w:t>а</w:t>
            </w:r>
            <w:r w:rsidRPr="008F6B25">
              <w:rPr>
                <w:b/>
              </w:rPr>
              <w:t>ции, и работы диспетчерских служб</w:t>
            </w:r>
          </w:p>
        </w:tc>
        <w:tc>
          <w:tcPr>
            <w:tcW w:w="2404" w:type="pct"/>
            <w:shd w:val="clear" w:color="auto" w:fill="8DB3E2"/>
          </w:tcPr>
          <w:p w:rsidR="008B301F" w:rsidRDefault="008B301F" w:rsidP="008B301F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Режим работы:</w:t>
            </w:r>
            <w:r>
              <w:br/>
              <w:t>понедельник – пятница</w:t>
            </w:r>
            <w:r>
              <w:br/>
              <w:t>с 8.00 ч. -17.00 ч.</w:t>
            </w:r>
            <w:r>
              <w:br/>
              <w:t xml:space="preserve">обед с 12.00 ч. до 13.00ч. </w:t>
            </w:r>
          </w:p>
          <w:p w:rsidR="001836CF" w:rsidRDefault="008B301F" w:rsidP="008B301F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Приём населения генеральным директором: </w:t>
            </w:r>
            <w:r>
              <w:br/>
              <w:t>пятница с 8.00 ч. – 12.00 ч.</w:t>
            </w:r>
            <w:r>
              <w:br/>
              <w:t xml:space="preserve">Дни работы с документами в </w:t>
            </w:r>
            <w:proofErr w:type="spellStart"/>
            <w:r>
              <w:t>аб</w:t>
            </w:r>
            <w:proofErr w:type="spellEnd"/>
            <w:r>
              <w:t xml:space="preserve">. отделе: среда, пятница. </w:t>
            </w:r>
          </w:p>
        </w:tc>
      </w:tr>
      <w:tr w:rsidR="001836CF" w:rsidRPr="008F6B25" w:rsidTr="00716B0B">
        <w:trPr>
          <w:trHeight w:val="733"/>
        </w:trPr>
        <w:tc>
          <w:tcPr>
            <w:tcW w:w="385" w:type="pct"/>
            <w:shd w:val="clear" w:color="auto" w:fill="8DB3E2"/>
          </w:tcPr>
          <w:p w:rsidR="001836CF" w:rsidRDefault="001836CF" w:rsidP="001836C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11" w:type="pct"/>
            <w:shd w:val="clear" w:color="auto" w:fill="8DB3E2"/>
          </w:tcPr>
          <w:p w:rsidR="001836CF" w:rsidRPr="008F6B25" w:rsidRDefault="001836CF" w:rsidP="00716B0B">
            <w:pPr>
              <w:pStyle w:val="a3"/>
              <w:ind w:left="35"/>
              <w:rPr>
                <w:b/>
              </w:rPr>
            </w:pPr>
            <w:r w:rsidRPr="008F6B25">
              <w:rPr>
                <w:b/>
              </w:rPr>
              <w:t>Перечень многоквартирных домов, в о</w:t>
            </w:r>
            <w:r w:rsidRPr="008F6B25">
              <w:rPr>
                <w:b/>
              </w:rPr>
              <w:t>т</w:t>
            </w:r>
            <w:r w:rsidRPr="008F6B25">
              <w:rPr>
                <w:b/>
              </w:rPr>
              <w:t>ношении которых договоры управления были расторгнуты в предыдущем кале</w:t>
            </w:r>
            <w:r w:rsidRPr="008F6B25">
              <w:rPr>
                <w:b/>
              </w:rPr>
              <w:t>н</w:t>
            </w:r>
            <w:r w:rsidRPr="008F6B25">
              <w:rPr>
                <w:b/>
              </w:rPr>
              <w:t>дарном году</w:t>
            </w:r>
          </w:p>
        </w:tc>
        <w:tc>
          <w:tcPr>
            <w:tcW w:w="2404" w:type="pct"/>
            <w:shd w:val="clear" w:color="auto" w:fill="8DB3E2"/>
          </w:tcPr>
          <w:p w:rsidR="008B301F" w:rsidRDefault="008B301F" w:rsidP="008B301F">
            <w:pPr>
              <w:pStyle w:val="a4"/>
              <w:spacing w:before="0" w:beforeAutospacing="0" w:after="0" w:afterAutospacing="0"/>
              <w:ind w:firstLine="91"/>
              <w:jc w:val="both"/>
            </w:pPr>
            <w:r>
              <w:t>МКД по адресу г</w:t>
            </w:r>
            <w:proofErr w:type="gramStart"/>
            <w:r>
              <w:t>.В</w:t>
            </w:r>
            <w:proofErr w:type="gramEnd"/>
            <w:r>
              <w:t xml:space="preserve">откинск Ул.Мира,  28 </w:t>
            </w:r>
          </w:p>
          <w:p w:rsidR="001836CF" w:rsidRPr="008F6B25" w:rsidRDefault="008B301F" w:rsidP="008B301F">
            <w:pPr>
              <w:pStyle w:val="a4"/>
              <w:spacing w:before="0" w:beforeAutospacing="0" w:after="0" w:afterAutospacing="0"/>
              <w:ind w:firstLine="91"/>
              <w:jc w:val="both"/>
              <w:rPr>
                <w:b/>
              </w:rPr>
            </w:pPr>
            <w:r>
              <w:t>Протокол №1 от 17.12.2011 общего собрания собственников помещений мног</w:t>
            </w:r>
            <w:r>
              <w:t>о</w:t>
            </w:r>
            <w:r>
              <w:t>квартирного дома.</w:t>
            </w:r>
          </w:p>
          <w:p w:rsidR="001836CF" w:rsidRPr="008F6B25" w:rsidRDefault="001836CF" w:rsidP="00716B0B">
            <w:pPr>
              <w:pStyle w:val="a4"/>
              <w:spacing w:before="0" w:beforeAutospacing="0" w:after="0" w:afterAutospacing="0"/>
              <w:ind w:left="-152" w:firstLine="92"/>
              <w:jc w:val="center"/>
              <w:rPr>
                <w:b/>
              </w:rPr>
            </w:pPr>
          </w:p>
        </w:tc>
      </w:tr>
      <w:tr w:rsidR="001836CF" w:rsidRPr="008F6B25" w:rsidTr="00716B0B">
        <w:trPr>
          <w:trHeight w:val="1785"/>
        </w:trPr>
        <w:tc>
          <w:tcPr>
            <w:tcW w:w="385" w:type="pct"/>
            <w:shd w:val="clear" w:color="auto" w:fill="8DB3E2"/>
          </w:tcPr>
          <w:p w:rsidR="001836CF" w:rsidRDefault="001836CF" w:rsidP="001836C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11" w:type="pct"/>
            <w:shd w:val="clear" w:color="auto" w:fill="8DB3E2"/>
          </w:tcPr>
          <w:p w:rsidR="001836CF" w:rsidRPr="008F6B25" w:rsidRDefault="001836CF" w:rsidP="00716B0B">
            <w:pPr>
              <w:pStyle w:val="a3"/>
              <w:ind w:left="35"/>
              <w:rPr>
                <w:b/>
              </w:rPr>
            </w:pPr>
            <w:r w:rsidRPr="008F6B25">
              <w:rPr>
                <w:b/>
              </w:rPr>
              <w:t>Сведения о членстве в СРО «Ассоци</w:t>
            </w:r>
            <w:r w:rsidRPr="008F6B25">
              <w:rPr>
                <w:b/>
              </w:rPr>
              <w:t>а</w:t>
            </w:r>
            <w:r w:rsidRPr="008F6B25">
              <w:rPr>
                <w:b/>
              </w:rPr>
              <w:t>ция управляющих и эксплуатационных орг</w:t>
            </w:r>
            <w:r w:rsidRPr="008F6B25">
              <w:rPr>
                <w:b/>
              </w:rPr>
              <w:t>а</w:t>
            </w:r>
            <w:r w:rsidRPr="008F6B25">
              <w:rPr>
                <w:b/>
              </w:rPr>
              <w:t>низациях в жили</w:t>
            </w:r>
            <w:r w:rsidRPr="008F6B25">
              <w:rPr>
                <w:b/>
              </w:rPr>
              <w:t>щ</w:t>
            </w:r>
            <w:r w:rsidRPr="008F6B25">
              <w:rPr>
                <w:b/>
              </w:rPr>
              <w:t>ной сфере»</w:t>
            </w:r>
          </w:p>
        </w:tc>
        <w:tc>
          <w:tcPr>
            <w:tcW w:w="2404" w:type="pct"/>
            <w:shd w:val="clear" w:color="auto" w:fill="8DB3E2"/>
          </w:tcPr>
          <w:p w:rsidR="001836CF" w:rsidRPr="008F6B25" w:rsidRDefault="008B301F" w:rsidP="000D346A">
            <w:pPr>
              <w:spacing w:line="240" w:lineRule="auto"/>
              <w:ind w:firstLine="0"/>
              <w:jc w:val="left"/>
              <w:rPr>
                <w:b/>
              </w:rPr>
            </w:pPr>
            <w:r w:rsidRPr="004F6A7F">
              <w:t xml:space="preserve">Общество с ограниченной ответственностью </w:t>
            </w:r>
            <w:r w:rsidRPr="004F6A7F">
              <w:rPr>
                <w:b/>
                <w:bCs/>
              </w:rPr>
              <w:t>«Дом-Сервис»</w:t>
            </w:r>
            <w:r w:rsidR="001836CF" w:rsidRPr="008F6B25">
              <w:rPr>
                <w:rFonts w:eastAsia="Times New Roman"/>
                <w:szCs w:val="24"/>
                <w:lang w:eastAsia="ru-RU"/>
              </w:rPr>
              <w:t> </w:t>
            </w:r>
            <w:r w:rsidR="001836CF" w:rsidRPr="00692512">
              <w:rPr>
                <w:rStyle w:val="apple-style-span"/>
              </w:rPr>
              <w:t xml:space="preserve"> является членом саморегул</w:t>
            </w:r>
            <w:r w:rsidR="001836CF" w:rsidRPr="00692512">
              <w:rPr>
                <w:rStyle w:val="apple-style-span"/>
              </w:rPr>
              <w:t>и</w:t>
            </w:r>
            <w:r w:rsidR="001836CF" w:rsidRPr="00692512">
              <w:rPr>
                <w:rStyle w:val="apple-style-span"/>
              </w:rPr>
              <w:t>руемой орган</w:t>
            </w:r>
            <w:r w:rsidR="001836CF" w:rsidRPr="00692512">
              <w:rPr>
                <w:rStyle w:val="apple-style-span"/>
              </w:rPr>
              <w:t>и</w:t>
            </w:r>
            <w:r w:rsidR="001836CF" w:rsidRPr="00692512">
              <w:rPr>
                <w:rStyle w:val="apple-style-span"/>
              </w:rPr>
              <w:t>зации "Ассоциация управляющих и эксплуатационных организаций в жилищной сфере"</w:t>
            </w:r>
            <w:r w:rsidR="001836CF">
              <w:rPr>
                <w:rStyle w:val="apple-style-span"/>
              </w:rPr>
              <w:t xml:space="preserve">  с 2011 года. </w:t>
            </w:r>
            <w:r w:rsidR="001836CF" w:rsidRPr="00692512">
              <w:rPr>
                <w:b/>
                <w:bCs/>
              </w:rPr>
              <w:t>Сертификат</w:t>
            </w:r>
            <w:r w:rsidR="001836CF" w:rsidRPr="00692512">
              <w:t> </w:t>
            </w:r>
            <w:r w:rsidR="001836CF" w:rsidRPr="00692512">
              <w:rPr>
                <w:rStyle w:val="apple-style-span"/>
              </w:rPr>
              <w:t>о допуске к оказанию услуг по управлению объектами н</w:t>
            </w:r>
            <w:r w:rsidR="001836CF" w:rsidRPr="00692512">
              <w:rPr>
                <w:rStyle w:val="apple-style-span"/>
              </w:rPr>
              <w:t>е</w:t>
            </w:r>
            <w:r w:rsidR="001836CF" w:rsidRPr="00692512">
              <w:rPr>
                <w:rStyle w:val="apple-style-span"/>
              </w:rPr>
              <w:t>движимости, включая деятельность по эксплу</w:t>
            </w:r>
            <w:r w:rsidR="001836CF" w:rsidRPr="00692512">
              <w:rPr>
                <w:rStyle w:val="apple-style-span"/>
              </w:rPr>
              <w:t>а</w:t>
            </w:r>
            <w:r w:rsidR="001836CF" w:rsidRPr="00692512">
              <w:rPr>
                <w:rStyle w:val="apple-style-span"/>
              </w:rPr>
              <w:t>тации объектов недв</w:t>
            </w:r>
            <w:r w:rsidR="001836CF" w:rsidRPr="00692512">
              <w:rPr>
                <w:rStyle w:val="apple-style-span"/>
              </w:rPr>
              <w:t>и</w:t>
            </w:r>
            <w:r w:rsidR="001836CF" w:rsidRPr="00692512">
              <w:rPr>
                <w:rStyle w:val="apple-style-span"/>
              </w:rPr>
              <w:t>жимости и осуществлению текущего ремонта зданий и сооружений </w:t>
            </w:r>
            <w:r w:rsidR="001836CF" w:rsidRPr="00692512">
              <w:rPr>
                <w:b/>
                <w:bCs/>
              </w:rPr>
              <w:t>№ СРО-</w:t>
            </w:r>
            <w:r>
              <w:t xml:space="preserve">0046-00026 </w:t>
            </w:r>
            <w:r w:rsidR="001836CF" w:rsidRPr="00692512">
              <w:rPr>
                <w:rStyle w:val="apple-style-span"/>
              </w:rPr>
              <w:t xml:space="preserve">от </w:t>
            </w:r>
            <w:r w:rsidR="000D346A">
              <w:t>05.05.2010 г.</w:t>
            </w:r>
            <w:r w:rsidR="001836CF">
              <w:rPr>
                <w:rStyle w:val="apple-style-span"/>
              </w:rPr>
              <w:t xml:space="preserve"> </w:t>
            </w:r>
            <w:r w:rsidR="001836CF" w:rsidRPr="007512BD">
              <w:t>(</w:t>
            </w:r>
            <w:r w:rsidR="000D346A" w:rsidRPr="00943107">
              <w:rPr>
                <w:szCs w:val="24"/>
              </w:rPr>
              <w:t>Протокол № 23 от  04.05.2010 г.</w:t>
            </w:r>
            <w:r w:rsidR="001836CF">
              <w:t>)</w:t>
            </w:r>
            <w:r w:rsidR="001836CF" w:rsidRPr="008F6B25">
              <w:rPr>
                <w:b/>
              </w:rPr>
              <w:t xml:space="preserve"> </w:t>
            </w:r>
          </w:p>
        </w:tc>
      </w:tr>
      <w:tr w:rsidR="001836CF" w:rsidRPr="008F6B25" w:rsidTr="00716B0B">
        <w:trPr>
          <w:trHeight w:val="1530"/>
        </w:trPr>
        <w:tc>
          <w:tcPr>
            <w:tcW w:w="385" w:type="pct"/>
            <w:shd w:val="clear" w:color="auto" w:fill="8DB3E2"/>
          </w:tcPr>
          <w:p w:rsidR="001836CF" w:rsidRDefault="001836CF" w:rsidP="001836C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11" w:type="pct"/>
            <w:shd w:val="clear" w:color="auto" w:fill="8DB3E2"/>
          </w:tcPr>
          <w:p w:rsidR="001836CF" w:rsidRPr="008F6B25" w:rsidRDefault="001836CF" w:rsidP="00716B0B">
            <w:pPr>
              <w:pStyle w:val="a3"/>
              <w:ind w:left="35"/>
              <w:rPr>
                <w:b/>
              </w:rPr>
            </w:pPr>
            <w:r w:rsidRPr="008F6B25">
              <w:rPr>
                <w:b/>
              </w:rPr>
              <w:t>Случаи привлечения управляющей орг</w:t>
            </w:r>
            <w:r w:rsidRPr="008F6B25">
              <w:rPr>
                <w:b/>
              </w:rPr>
              <w:t>а</w:t>
            </w:r>
            <w:r w:rsidRPr="008F6B25">
              <w:rPr>
                <w:b/>
              </w:rPr>
              <w:t>низации в предыдущем кале</w:t>
            </w:r>
            <w:r w:rsidRPr="008F6B25">
              <w:rPr>
                <w:b/>
              </w:rPr>
              <w:t>н</w:t>
            </w:r>
            <w:r w:rsidRPr="008F6B25">
              <w:rPr>
                <w:b/>
              </w:rPr>
              <w:t>дарном году к административной ответственности за нарушения в сфере управления мног</w:t>
            </w:r>
            <w:r w:rsidRPr="008F6B25">
              <w:rPr>
                <w:b/>
              </w:rPr>
              <w:t>о</w:t>
            </w:r>
            <w:r w:rsidRPr="008F6B25">
              <w:rPr>
                <w:b/>
              </w:rPr>
              <w:t>квартирными д</w:t>
            </w:r>
            <w:r w:rsidRPr="008F6B25">
              <w:rPr>
                <w:b/>
              </w:rPr>
              <w:t>о</w:t>
            </w:r>
            <w:r w:rsidRPr="008F6B25">
              <w:rPr>
                <w:b/>
              </w:rPr>
              <w:t>мами</w:t>
            </w:r>
          </w:p>
        </w:tc>
        <w:tc>
          <w:tcPr>
            <w:tcW w:w="2404" w:type="pct"/>
            <w:shd w:val="clear" w:color="auto" w:fill="8DB3E2"/>
          </w:tcPr>
          <w:p w:rsidR="001836CF" w:rsidRPr="008F6B25" w:rsidRDefault="001836CF" w:rsidP="00716B0B">
            <w:pPr>
              <w:pStyle w:val="a4"/>
              <w:spacing w:before="0" w:beforeAutospacing="0" w:after="0" w:afterAutospacing="0"/>
              <w:ind w:left="-152" w:firstLine="92"/>
              <w:rPr>
                <w:b/>
              </w:rPr>
            </w:pPr>
            <w:r w:rsidRPr="00C0718B">
              <w:t>В 2011 год</w:t>
            </w:r>
            <w:proofErr w:type="gramStart"/>
            <w:r w:rsidRPr="00C0718B">
              <w:t>у ООО</w:t>
            </w:r>
            <w:proofErr w:type="gramEnd"/>
            <w:r w:rsidRPr="00C0718B">
              <w:t xml:space="preserve"> «УК Доверие» к администр</w:t>
            </w:r>
            <w:r w:rsidRPr="00C0718B">
              <w:t>а</w:t>
            </w:r>
            <w:r w:rsidRPr="00C0718B">
              <w:t>тивной ответстве</w:t>
            </w:r>
            <w:r w:rsidRPr="00C0718B">
              <w:t>н</w:t>
            </w:r>
            <w:r w:rsidRPr="00C0718B">
              <w:t xml:space="preserve">ности за нарушения в сфере управления многоквартирными домами </w:t>
            </w:r>
            <w:r>
              <w:t>не пр</w:t>
            </w:r>
            <w:r>
              <w:t>и</w:t>
            </w:r>
            <w:r>
              <w:t>влекалось</w:t>
            </w:r>
          </w:p>
          <w:p w:rsidR="001836CF" w:rsidRPr="007512BD" w:rsidRDefault="001836CF" w:rsidP="000D346A">
            <w:pPr>
              <w:pStyle w:val="a4"/>
              <w:spacing w:before="0" w:beforeAutospacing="0" w:after="0" w:afterAutospacing="0"/>
              <w:ind w:left="-152" w:firstLine="92"/>
            </w:pPr>
          </w:p>
        </w:tc>
      </w:tr>
    </w:tbl>
    <w:p w:rsidR="001836CF" w:rsidRDefault="001836CF" w:rsidP="001836CF"/>
    <w:p w:rsidR="00E5650B" w:rsidRDefault="00E5650B"/>
    <w:sectPr w:rsidR="00E5650B" w:rsidSect="005771E0">
      <w:footerReference w:type="default" r:id="rId6"/>
      <w:pgSz w:w="11906" w:h="16838"/>
      <w:pgMar w:top="284" w:right="425" w:bottom="127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F7" w:rsidRDefault="000D346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66CF7" w:rsidRDefault="000D346A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71FB0"/>
    <w:multiLevelType w:val="hybridMultilevel"/>
    <w:tmpl w:val="D01090B8"/>
    <w:lvl w:ilvl="0" w:tplc="0419000F">
      <w:start w:val="1"/>
      <w:numFmt w:val="decimal"/>
      <w:lvlText w:val="%1."/>
      <w:lvlJc w:val="left"/>
      <w:pPr>
        <w:ind w:left="391" w:hanging="360"/>
      </w:p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1836CF"/>
    <w:rsid w:val="0001359C"/>
    <w:rsid w:val="000D346A"/>
    <w:rsid w:val="001836CF"/>
    <w:rsid w:val="001D6A41"/>
    <w:rsid w:val="00746E15"/>
    <w:rsid w:val="0076251D"/>
    <w:rsid w:val="008B301F"/>
    <w:rsid w:val="00B90685"/>
    <w:rsid w:val="00E14F4D"/>
    <w:rsid w:val="00E5650B"/>
    <w:rsid w:val="00E809E0"/>
    <w:rsid w:val="00EB1E06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CF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6C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1836C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36C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6CF"/>
    <w:rPr>
      <w:rFonts w:eastAsia="Calibri"/>
    </w:rPr>
  </w:style>
  <w:style w:type="character" w:customStyle="1" w:styleId="apple-style-span">
    <w:name w:val="apple-style-span"/>
    <w:basedOn w:val="a0"/>
    <w:rsid w:val="001836CF"/>
  </w:style>
  <w:style w:type="character" w:styleId="a7">
    <w:name w:val="Hyperlink"/>
    <w:basedOn w:val="a0"/>
    <w:uiPriority w:val="99"/>
    <w:unhideWhenUsed/>
    <w:rsid w:val="008B301F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8B301F"/>
    <w:pPr>
      <w:spacing w:line="240" w:lineRule="auto"/>
      <w:ind w:left="360" w:firstLine="0"/>
      <w:jc w:val="left"/>
    </w:pPr>
    <w:rPr>
      <w:rFonts w:eastAsia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B301F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&#1076;&#1086;&#1084;-&#1089;&#1077;&#1088;&#1074;&#1080;&#1089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Милый дом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2012-11-11T14:27:00Z</dcterms:created>
  <dcterms:modified xsi:type="dcterms:W3CDTF">2012-11-11T14:54:00Z</dcterms:modified>
</cp:coreProperties>
</file>